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B1" w:rsidRPr="005F07AD" w:rsidRDefault="00746941">
      <w:pPr>
        <w:spacing w:after="74" w:line="240" w:lineRule="auto"/>
        <w:ind w:left="0" w:firstLine="0"/>
        <w:jc w:val="center"/>
        <w:rPr>
          <w:lang w:val="pt-BR"/>
        </w:rPr>
      </w:pPr>
      <w:r w:rsidRPr="005F07AD">
        <w:rPr>
          <w:b/>
          <w:lang w:val="pt-BR"/>
        </w:rPr>
        <w:t xml:space="preserve">Anexo II </w:t>
      </w:r>
    </w:p>
    <w:p w:rsidR="00E778B1" w:rsidRPr="005F07AD" w:rsidRDefault="00746941">
      <w:pPr>
        <w:spacing w:after="43" w:line="240" w:lineRule="auto"/>
        <w:ind w:left="0" w:firstLine="0"/>
        <w:jc w:val="center"/>
        <w:rPr>
          <w:lang w:val="pt-BR"/>
        </w:rPr>
      </w:pPr>
      <w:r w:rsidRPr="005F07AD">
        <w:rPr>
          <w:lang w:val="pt-BR"/>
        </w:rPr>
        <w:t xml:space="preserve"> </w:t>
      </w:r>
    </w:p>
    <w:p w:rsidR="00E778B1" w:rsidRPr="005F07AD" w:rsidRDefault="00746941">
      <w:pPr>
        <w:spacing w:after="38" w:line="240" w:lineRule="auto"/>
        <w:ind w:left="0" w:firstLine="0"/>
        <w:jc w:val="center"/>
        <w:rPr>
          <w:lang w:val="pt-BR"/>
        </w:rPr>
      </w:pPr>
      <w:r w:rsidRPr="005F07AD">
        <w:rPr>
          <w:lang w:val="pt-BR"/>
        </w:rPr>
        <w:t xml:space="preserve">Portaria CAPES nº 034 de 30 de maio de 2006 </w:t>
      </w:r>
    </w:p>
    <w:p w:rsidR="00E778B1" w:rsidRPr="005F07AD" w:rsidRDefault="00746941">
      <w:pPr>
        <w:spacing w:after="47" w:line="240" w:lineRule="auto"/>
        <w:ind w:left="0" w:firstLine="0"/>
        <w:jc w:val="center"/>
        <w:rPr>
          <w:lang w:val="pt-BR"/>
        </w:rPr>
      </w:pPr>
      <w:r w:rsidRPr="005F07AD">
        <w:rPr>
          <w:lang w:val="pt-BR"/>
        </w:rPr>
        <w:t xml:space="preserve"> </w:t>
      </w:r>
    </w:p>
    <w:p w:rsidR="00E778B1" w:rsidRPr="005F07AD" w:rsidRDefault="00746941">
      <w:pPr>
        <w:spacing w:after="74" w:line="240" w:lineRule="auto"/>
        <w:ind w:left="0" w:firstLine="0"/>
        <w:jc w:val="center"/>
        <w:rPr>
          <w:lang w:val="pt-BR"/>
        </w:rPr>
      </w:pPr>
      <w:r w:rsidRPr="005F07AD">
        <w:rPr>
          <w:b/>
          <w:u w:val="single" w:color="000000"/>
          <w:lang w:val="pt-BR"/>
        </w:rPr>
        <w:t>TERMO DE COMPROMISSO</w:t>
      </w:r>
      <w:r w:rsidRPr="005F07AD">
        <w:rPr>
          <w:b/>
          <w:lang w:val="pt-BR"/>
        </w:rPr>
        <w:t xml:space="preserve"> </w:t>
      </w:r>
    </w:p>
    <w:p w:rsidR="00E778B1" w:rsidRPr="005F07AD" w:rsidRDefault="00746941">
      <w:pPr>
        <w:spacing w:after="38" w:line="240" w:lineRule="auto"/>
        <w:ind w:left="0" w:firstLine="0"/>
        <w:jc w:val="center"/>
        <w:rPr>
          <w:lang w:val="pt-BR"/>
        </w:rPr>
      </w:pPr>
      <w:r w:rsidRPr="005F07AD">
        <w:rPr>
          <w:lang w:val="pt-BR"/>
        </w:rPr>
        <w:t xml:space="preserve"> </w:t>
      </w:r>
    </w:p>
    <w:p w:rsidR="00E778B1" w:rsidRPr="005F07AD" w:rsidRDefault="00746941" w:rsidP="00120AE3">
      <w:pPr>
        <w:rPr>
          <w:lang w:val="pt-BR"/>
        </w:rPr>
      </w:pPr>
      <w:r w:rsidRPr="005F07AD">
        <w:rPr>
          <w:lang w:val="pt-BR"/>
        </w:rPr>
        <w:t xml:space="preserve">Declaro, para os devidos fins, que eu, </w:t>
      </w:r>
      <w:r w:rsidR="00120AE3">
        <w:rPr>
          <w:lang w:val="pt-BR"/>
        </w:rPr>
        <w:t>XXXXXXXXXXXXXXXXXXXXX</w:t>
      </w:r>
      <w:r w:rsidRPr="005F07AD">
        <w:rPr>
          <w:lang w:val="pt-BR"/>
        </w:rPr>
        <w:t>,</w:t>
      </w:r>
      <w:r w:rsidR="005F07AD">
        <w:rPr>
          <w:lang w:val="pt-BR"/>
        </w:rPr>
        <w:t xml:space="preserve"> </w:t>
      </w:r>
      <w:proofErr w:type="gramStart"/>
      <w:r w:rsidRPr="005F07AD">
        <w:rPr>
          <w:lang w:val="pt-BR"/>
        </w:rPr>
        <w:t>CPF:</w:t>
      </w:r>
      <w:proofErr w:type="gramEnd"/>
      <w:r w:rsidR="00120AE3">
        <w:rPr>
          <w:lang w:val="pt-BR"/>
        </w:rPr>
        <w:t>XXXXXXXXXXX</w:t>
      </w:r>
      <w:r w:rsidRPr="005F07AD">
        <w:rPr>
          <w:lang w:val="pt-BR"/>
        </w:rPr>
        <w:t xml:space="preserve">, aluno(a) devidamente matriculado(a) no Curso </w:t>
      </w:r>
      <w:r w:rsidR="00120AE3">
        <w:rPr>
          <w:lang w:val="pt-BR"/>
        </w:rPr>
        <w:t>Zootecnia</w:t>
      </w:r>
      <w:r w:rsidR="005F07AD">
        <w:rPr>
          <w:lang w:val="pt-BR"/>
        </w:rPr>
        <w:t xml:space="preserve"> </w:t>
      </w:r>
      <w:r w:rsidRPr="005F07AD">
        <w:rPr>
          <w:lang w:val="pt-BR"/>
        </w:rPr>
        <w:t xml:space="preserve">sob o número de matrícula </w:t>
      </w:r>
      <w:proofErr w:type="spellStart"/>
      <w:r w:rsidR="00120AE3">
        <w:rPr>
          <w:lang w:val="pt-BR"/>
        </w:rPr>
        <w:t>xxxxxxxxxx</w:t>
      </w:r>
      <w:proofErr w:type="spellEnd"/>
      <w:r w:rsidRPr="005F07AD">
        <w:rPr>
          <w:lang w:val="pt-BR"/>
        </w:rPr>
        <w:t xml:space="preserve">, em nível de </w:t>
      </w:r>
      <w:r w:rsidR="00120AE3">
        <w:rPr>
          <w:lang w:val="pt-BR"/>
        </w:rPr>
        <w:t>Mestrado/Doutorado,</w:t>
      </w:r>
      <w:r w:rsidRPr="005F07AD">
        <w:rPr>
          <w:lang w:val="pt-BR"/>
        </w:rPr>
        <w:t xml:space="preserve"> da</w:t>
      </w:r>
      <w:r w:rsidR="005F07AD">
        <w:rPr>
          <w:lang w:val="pt-BR"/>
        </w:rPr>
        <w:t xml:space="preserve"> Universidade Federal de Lavras</w:t>
      </w:r>
      <w:r w:rsidRPr="005F07AD">
        <w:rPr>
          <w:lang w:val="pt-BR"/>
        </w:rPr>
        <w:t xml:space="preserve">, tenho ciência das obrigações inerentes à qualidade de beneficiário de bolsa e/ou taxa escolar, conforme o regulamento vigente do Programa de Excelência Acadêmica - PROEX, e nesse sentido, COMPROMETO-ME a respeitar integralmente o regulamento do Programa de Excelência Acadêmica - PROEX - e demais normas aplicáveis, além das seguintes cláusulas: </w:t>
      </w:r>
    </w:p>
    <w:p w:rsidR="00E778B1" w:rsidRPr="005F07AD" w:rsidRDefault="00746941" w:rsidP="00120AE3">
      <w:pPr>
        <w:numPr>
          <w:ilvl w:val="0"/>
          <w:numId w:val="1"/>
        </w:numPr>
        <w:ind w:hanging="350"/>
        <w:rPr>
          <w:lang w:val="pt-BR"/>
        </w:rPr>
      </w:pPr>
      <w:r w:rsidRPr="005F07AD">
        <w:rPr>
          <w:lang w:val="pt-BR"/>
        </w:rPr>
        <w:t xml:space="preserve">- ser classificado em processo seletivo conduzido pela Comissão de Gestão – CG/PROEX; </w:t>
      </w:r>
    </w:p>
    <w:p w:rsidR="00E778B1" w:rsidRPr="005F07AD" w:rsidRDefault="00746941" w:rsidP="00120AE3">
      <w:pPr>
        <w:numPr>
          <w:ilvl w:val="0"/>
          <w:numId w:val="1"/>
        </w:numPr>
        <w:ind w:hanging="350"/>
        <w:rPr>
          <w:lang w:val="pt-BR"/>
        </w:rPr>
      </w:pPr>
      <w:r w:rsidRPr="005F07AD">
        <w:rPr>
          <w:lang w:val="pt-BR"/>
        </w:rPr>
        <w:t xml:space="preserve">- comprovar desempenho acadêmico satisfatório durante o período da bolsa, conforme as normas definidas pelo programa de pós-graduação e pela IES; </w:t>
      </w:r>
    </w:p>
    <w:p w:rsidR="00E778B1" w:rsidRPr="005F07AD" w:rsidRDefault="00746941" w:rsidP="00120AE3">
      <w:pPr>
        <w:numPr>
          <w:ilvl w:val="0"/>
          <w:numId w:val="1"/>
        </w:numPr>
        <w:ind w:hanging="350"/>
        <w:rPr>
          <w:lang w:val="pt-BR"/>
        </w:rPr>
      </w:pPr>
      <w:r w:rsidRPr="005F07AD">
        <w:rPr>
          <w:lang w:val="pt-BR"/>
        </w:rPr>
        <w:t xml:space="preserve">- realizar estágio de docência, de acordo com o art. 22 do regulamento do PROEX; </w:t>
      </w:r>
    </w:p>
    <w:p w:rsidR="00E778B1" w:rsidRPr="005F07AD" w:rsidRDefault="00746941" w:rsidP="00120AE3">
      <w:pPr>
        <w:numPr>
          <w:ilvl w:val="0"/>
          <w:numId w:val="1"/>
        </w:numPr>
        <w:ind w:hanging="350"/>
        <w:rPr>
          <w:lang w:val="pt-BR"/>
        </w:rPr>
      </w:pPr>
      <w:r w:rsidRPr="005F07AD">
        <w:rPr>
          <w:lang w:val="pt-BR"/>
        </w:rPr>
        <w:t xml:space="preserve">- não acumular os benefícios de bolsa ou de taxas escolares com outras bolsas financiadas com recursos públicos, ressalvada expressa permissão legal ou previsão em ato normativo específico da Capes; </w:t>
      </w:r>
    </w:p>
    <w:p w:rsidR="00E778B1" w:rsidRPr="005F07AD" w:rsidRDefault="00746941" w:rsidP="00120AE3">
      <w:pPr>
        <w:numPr>
          <w:ilvl w:val="0"/>
          <w:numId w:val="1"/>
        </w:numPr>
        <w:ind w:hanging="350"/>
        <w:rPr>
          <w:lang w:val="pt-BR"/>
        </w:rPr>
      </w:pPr>
      <w:r w:rsidRPr="005F07AD">
        <w:rPr>
          <w:lang w:val="pt-BR"/>
        </w:rPr>
        <w:t>- não acumular os benefícios de bolsa com o exercício profissional remunerado, ressalvada expressa permissão legal ou previsão em ato normativo e</w:t>
      </w:r>
      <w:bookmarkStart w:id="0" w:name="_GoBack"/>
      <w:bookmarkEnd w:id="0"/>
      <w:r w:rsidRPr="005F07AD">
        <w:rPr>
          <w:lang w:val="pt-BR"/>
        </w:rPr>
        <w:t xml:space="preserve">specífico da Capes; </w:t>
      </w:r>
    </w:p>
    <w:p w:rsidR="00E778B1" w:rsidRPr="005F07AD" w:rsidRDefault="00746941" w:rsidP="00120AE3">
      <w:pPr>
        <w:numPr>
          <w:ilvl w:val="0"/>
          <w:numId w:val="1"/>
        </w:numPr>
        <w:ind w:hanging="350"/>
        <w:rPr>
          <w:lang w:val="pt-BR"/>
        </w:rPr>
      </w:pPr>
      <w:r w:rsidRPr="005F07AD">
        <w:rPr>
          <w:lang w:val="pt-BR"/>
        </w:rPr>
        <w:t xml:space="preserve">- estar regularmente matriculado no programa de pós-graduação em que se realiza o curso; </w:t>
      </w:r>
    </w:p>
    <w:p w:rsidR="00E778B1" w:rsidRPr="005F07AD" w:rsidRDefault="00746941" w:rsidP="00120AE3">
      <w:pPr>
        <w:numPr>
          <w:ilvl w:val="0"/>
          <w:numId w:val="1"/>
        </w:numPr>
        <w:ind w:hanging="350"/>
        <w:rPr>
          <w:lang w:val="pt-BR"/>
        </w:rPr>
      </w:pPr>
      <w:r w:rsidRPr="005F07AD">
        <w:rPr>
          <w:lang w:val="pt-BR"/>
        </w:rPr>
        <w:t xml:space="preserve">- ser titular único de conta corrente ativa e em domicílio bancário brasileiro; </w:t>
      </w:r>
    </w:p>
    <w:p w:rsidR="00E778B1" w:rsidRPr="005F07AD" w:rsidRDefault="00746941" w:rsidP="00120AE3">
      <w:pPr>
        <w:numPr>
          <w:ilvl w:val="0"/>
          <w:numId w:val="1"/>
        </w:numPr>
        <w:spacing w:after="41" w:line="233" w:lineRule="auto"/>
        <w:ind w:hanging="350"/>
        <w:rPr>
          <w:lang w:val="pt-BR"/>
        </w:rPr>
      </w:pPr>
      <w:r w:rsidRPr="005F07AD">
        <w:rPr>
          <w:lang w:val="pt-BR"/>
        </w:rPr>
        <w:t xml:space="preserve">- cumprir todas as determinações regimentais do curso e da instituição na qual estiver regularmente matriculado; IX - atender aos objetivos do cronograma de atividades e cumprir tempestivamente o prazo máximo estabelecido para sua titulação; </w:t>
      </w:r>
    </w:p>
    <w:p w:rsidR="00E778B1" w:rsidRPr="005F07AD" w:rsidRDefault="00746941" w:rsidP="00120AE3">
      <w:pPr>
        <w:rPr>
          <w:lang w:val="pt-BR"/>
        </w:rPr>
      </w:pPr>
      <w:r w:rsidRPr="005F07AD">
        <w:rPr>
          <w:lang w:val="pt-BR"/>
        </w:rPr>
        <w:t xml:space="preserve">X – se for aluno de IES privada e receber benefício de taxas escolares, repassar mensalmente à instituição a qual estiver vinculado o valor da taxa escolar recebido em sua conta, estando sujeito ao cancelamento imediato do benefício no caso do descumprimento desta obrigação. </w:t>
      </w:r>
    </w:p>
    <w:p w:rsidR="00E778B1" w:rsidRPr="005F07AD" w:rsidRDefault="00746941" w:rsidP="00120AE3">
      <w:pPr>
        <w:ind w:left="-15" w:firstLine="828"/>
        <w:rPr>
          <w:lang w:val="pt-BR"/>
        </w:rPr>
      </w:pPr>
      <w:r w:rsidRPr="005F07AD">
        <w:rPr>
          <w:lang w:val="pt-BR"/>
        </w:rPr>
        <w:t xml:space="preserve">A inobservância das cláusulas citadas acima ou previstas no Regulamento do Programa de Excelência Acadêmica - e de demais normas aplicáveis, além das cláusulas citadas acima, ou a prática de qualquer fraude pelo(a) beneficiário(a), implicará o cancelamento dos benefícios, com a obrigação de restituição integral e imediata dos recursos, de acordo com os índices previstos em lei competente, acarretando, ainda, a impossibilidade de receber benefícios por parte da CAPES, pelo período de até 5 (cinco) anos, contados do conhecimento do fato pela CAPES. </w:t>
      </w:r>
    </w:p>
    <w:p w:rsidR="00E778B1" w:rsidRPr="005F07AD" w:rsidRDefault="00746941" w:rsidP="00120AE3">
      <w:pPr>
        <w:spacing w:after="38" w:line="240" w:lineRule="auto"/>
        <w:ind w:left="0" w:firstLine="0"/>
        <w:rPr>
          <w:lang w:val="pt-BR"/>
        </w:rPr>
      </w:pPr>
      <w:r w:rsidRPr="005F07AD">
        <w:rPr>
          <w:lang w:val="pt-BR"/>
        </w:rPr>
        <w:t xml:space="preserve">A não conclusão do curso acarretará a obrigação de restituir os valores despendidos com o benefício, salvo </w:t>
      </w:r>
    </w:p>
    <w:p w:rsidR="00E778B1" w:rsidRPr="005F07AD" w:rsidRDefault="00746941" w:rsidP="00120AE3">
      <w:pPr>
        <w:spacing w:after="283"/>
        <w:rPr>
          <w:lang w:val="pt-BR"/>
        </w:rPr>
      </w:pPr>
      <w:proofErr w:type="gramStart"/>
      <w:r w:rsidRPr="005F07AD">
        <w:rPr>
          <w:lang w:val="pt-BR"/>
        </w:rPr>
        <w:t>se</w:t>
      </w:r>
      <w:proofErr w:type="gramEnd"/>
      <w:r w:rsidRPr="005F07AD">
        <w:rPr>
          <w:lang w:val="pt-BR"/>
        </w:rPr>
        <w:t xml:space="preserve"> motivada por caso fortuito, força maior, circunstância alheia à sua vontade ou doença grave que comprovadamente tenha impedido o beneficiário de desenvolver as atividades acadêmicas. </w:t>
      </w:r>
    </w:p>
    <w:p w:rsidR="00E778B1" w:rsidRPr="005F07AD" w:rsidRDefault="00746941">
      <w:pPr>
        <w:spacing w:after="265" w:line="276" w:lineRule="auto"/>
        <w:ind w:right="-15"/>
        <w:jc w:val="left"/>
        <w:rPr>
          <w:lang w:val="pt-BR"/>
        </w:rPr>
      </w:pPr>
      <w:r w:rsidRPr="005F07AD">
        <w:rPr>
          <w:rFonts w:ascii="Calibri" w:eastAsia="Calibri" w:hAnsi="Calibri" w:cs="Calibri"/>
          <w:lang w:val="pt-BR"/>
        </w:rPr>
        <w:t xml:space="preserve"> Assinatura </w:t>
      </w:r>
      <w:proofErr w:type="gramStart"/>
      <w:r w:rsidRPr="005F07AD">
        <w:rPr>
          <w:rFonts w:ascii="Calibri" w:eastAsia="Calibri" w:hAnsi="Calibri" w:cs="Calibri"/>
          <w:lang w:val="pt-BR"/>
        </w:rPr>
        <w:t>do(</w:t>
      </w:r>
      <w:proofErr w:type="gramEnd"/>
      <w:r w:rsidRPr="005F07AD">
        <w:rPr>
          <w:rFonts w:ascii="Calibri" w:eastAsia="Calibri" w:hAnsi="Calibri" w:cs="Calibri"/>
          <w:lang w:val="pt-BR"/>
        </w:rPr>
        <w:t>a) beneficiário (de bolsa e/ou taxa):</w:t>
      </w:r>
      <w:r w:rsidR="005F07AD">
        <w:rPr>
          <w:rFonts w:ascii="Calibri" w:eastAsia="Calibri" w:hAnsi="Calibri" w:cs="Calibri"/>
          <w:lang w:val="pt-BR"/>
        </w:rPr>
        <w:t xml:space="preserve"> </w:t>
      </w:r>
    </w:p>
    <w:p w:rsidR="00E778B1" w:rsidRPr="00120AE3" w:rsidRDefault="00746941">
      <w:pPr>
        <w:spacing w:after="265" w:line="276" w:lineRule="auto"/>
        <w:ind w:right="-15"/>
        <w:jc w:val="left"/>
        <w:rPr>
          <w:lang w:val="pt-BR"/>
        </w:rPr>
      </w:pPr>
      <w:r w:rsidRPr="00120AE3">
        <w:rPr>
          <w:rFonts w:ascii="Calibri" w:eastAsia="Calibri" w:hAnsi="Calibri" w:cs="Calibri"/>
          <w:lang w:val="pt-BR"/>
        </w:rPr>
        <w:t>Local e data:</w:t>
      </w:r>
      <w:r w:rsidR="005F07AD" w:rsidRPr="00120AE3">
        <w:rPr>
          <w:rFonts w:ascii="Calibri" w:eastAsia="Calibri" w:hAnsi="Calibri" w:cs="Calibri"/>
          <w:lang w:val="pt-BR"/>
        </w:rPr>
        <w:t xml:space="preserve"> Lavras, </w:t>
      </w:r>
      <w:r w:rsidR="00120AE3" w:rsidRPr="00120AE3">
        <w:rPr>
          <w:rFonts w:ascii="Calibri" w:eastAsia="Calibri" w:hAnsi="Calibri" w:cs="Calibri"/>
          <w:lang w:val="pt-BR"/>
        </w:rPr>
        <w:t>xxx</w:t>
      </w:r>
      <w:r w:rsidR="005F07AD" w:rsidRPr="00120AE3">
        <w:rPr>
          <w:rFonts w:ascii="Calibri" w:eastAsia="Calibri" w:hAnsi="Calibri" w:cs="Calibri"/>
          <w:lang w:val="pt-BR"/>
        </w:rPr>
        <w:t>/</w:t>
      </w:r>
      <w:r w:rsidR="00120AE3" w:rsidRPr="00120AE3">
        <w:rPr>
          <w:rFonts w:ascii="Calibri" w:eastAsia="Calibri" w:hAnsi="Calibri" w:cs="Calibri"/>
          <w:lang w:val="pt-BR"/>
        </w:rPr>
        <w:t>xxxx</w:t>
      </w:r>
      <w:r w:rsidR="005F07AD" w:rsidRPr="00120AE3">
        <w:rPr>
          <w:rFonts w:ascii="Calibri" w:eastAsia="Calibri" w:hAnsi="Calibri" w:cs="Calibri"/>
          <w:lang w:val="pt-BR"/>
        </w:rPr>
        <w:t>/2020</w:t>
      </w:r>
      <w:r w:rsidRPr="00120AE3">
        <w:rPr>
          <w:rFonts w:ascii="Calibri" w:eastAsia="Calibri" w:hAnsi="Calibri" w:cs="Calibri"/>
          <w:lang w:val="pt-BR"/>
        </w:rPr>
        <w:t xml:space="preserve"> </w:t>
      </w:r>
    </w:p>
    <w:tbl>
      <w:tblPr>
        <w:tblStyle w:val="TableGrid"/>
        <w:tblW w:w="10088" w:type="dxa"/>
        <w:tblInd w:w="278" w:type="dxa"/>
        <w:tblCellMar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4755"/>
        <w:gridCol w:w="5333"/>
      </w:tblGrid>
      <w:tr w:rsidR="00E778B1">
        <w:trPr>
          <w:trHeight w:val="1752"/>
        </w:trPr>
        <w:tc>
          <w:tcPr>
            <w:tcW w:w="475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5" w:space="0" w:color="A0A0A0"/>
            </w:tcBorders>
            <w:vAlign w:val="center"/>
          </w:tcPr>
          <w:p w:rsidR="00E778B1" w:rsidRPr="005F07AD" w:rsidRDefault="00746941">
            <w:pPr>
              <w:spacing w:after="262" w:line="240" w:lineRule="auto"/>
              <w:ind w:left="0" w:firstLine="0"/>
              <w:jc w:val="left"/>
              <w:rPr>
                <w:lang w:val="pt-BR"/>
              </w:rPr>
            </w:pPr>
            <w:r w:rsidRPr="005F07AD">
              <w:rPr>
                <w:rFonts w:ascii="Calibri" w:eastAsia="Calibri" w:hAnsi="Calibri" w:cs="Calibri"/>
                <w:lang w:val="pt-BR"/>
              </w:rPr>
              <w:t>Coordenador(a) do Programa de Pós-Graduação</w:t>
            </w:r>
          </w:p>
          <w:p w:rsidR="00E778B1" w:rsidRDefault="00746941">
            <w:pPr>
              <w:spacing w:after="265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___________________________________ </w:t>
            </w:r>
          </w:p>
          <w:p w:rsidR="00E778B1" w:rsidRDefault="00746941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Carimbo</w:t>
            </w:r>
            <w:proofErr w:type="spellEnd"/>
            <w:r>
              <w:rPr>
                <w:rFonts w:ascii="Calibri" w:eastAsia="Calibri" w:hAnsi="Calibri" w:cs="Calibri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</w:rPr>
              <w:t>assinatura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34" w:type="dxa"/>
            <w:tcBorders>
              <w:top w:val="single" w:sz="6" w:space="0" w:color="A0A0A0"/>
              <w:left w:val="single" w:sz="5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E778B1" w:rsidRPr="005F07AD" w:rsidRDefault="00746941">
            <w:pPr>
              <w:spacing w:after="272" w:line="240" w:lineRule="auto"/>
              <w:ind w:left="0" w:firstLine="0"/>
              <w:rPr>
                <w:lang w:val="pt-BR"/>
              </w:rPr>
            </w:pPr>
            <w:r w:rsidRPr="005F07AD">
              <w:rPr>
                <w:rFonts w:ascii="Calibri" w:eastAsia="Calibri" w:hAnsi="Calibri" w:cs="Calibri"/>
                <w:lang w:val="pt-BR"/>
              </w:rPr>
              <w:t xml:space="preserve">  Representante da Comissão de Gestão - CG/PROEX </w:t>
            </w:r>
          </w:p>
          <w:p w:rsidR="00E778B1" w:rsidRDefault="00746941">
            <w:pPr>
              <w:spacing w:after="265" w:line="240" w:lineRule="auto"/>
              <w:ind w:left="0" w:firstLine="0"/>
              <w:jc w:val="center"/>
            </w:pPr>
            <w:r w:rsidRPr="005F07AD">
              <w:rPr>
                <w:rFonts w:ascii="Calibri" w:eastAsia="Calibri" w:hAnsi="Calibri" w:cs="Calibri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___________________________________ </w:t>
            </w:r>
          </w:p>
          <w:p w:rsidR="00E778B1" w:rsidRDefault="00746941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Nome e </w:t>
            </w:r>
            <w:proofErr w:type="spellStart"/>
            <w:r>
              <w:rPr>
                <w:rFonts w:ascii="Calibri" w:eastAsia="Calibri" w:hAnsi="Calibri" w:cs="Calibri"/>
              </w:rPr>
              <w:t>assinatura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746941" w:rsidRDefault="00746941"/>
    <w:sectPr w:rsidR="00746941">
      <w:pgSz w:w="11900" w:h="16840"/>
      <w:pgMar w:top="1440" w:right="858" w:bottom="1440" w:left="9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78BF"/>
    <w:multiLevelType w:val="hybridMultilevel"/>
    <w:tmpl w:val="0E622FAA"/>
    <w:lvl w:ilvl="0" w:tplc="E96C88F2">
      <w:start w:val="1"/>
      <w:numFmt w:val="upperRoman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BA209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50A0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5C3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BA30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BE4B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B8D4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0C14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98EB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B1"/>
    <w:rsid w:val="00120AE3"/>
    <w:rsid w:val="00196404"/>
    <w:rsid w:val="0037760D"/>
    <w:rsid w:val="005F07AD"/>
    <w:rsid w:val="00746941"/>
    <w:rsid w:val="00E7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0" w:line="23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40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0" w:line="23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40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Documento2</vt:lpstr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Documento2</dc:title>
  <dc:creator>paulof</dc:creator>
  <cp:lastModifiedBy>Ana Viveiros</cp:lastModifiedBy>
  <cp:revision>2</cp:revision>
  <dcterms:created xsi:type="dcterms:W3CDTF">2020-11-30T17:09:00Z</dcterms:created>
  <dcterms:modified xsi:type="dcterms:W3CDTF">2020-11-30T17:09:00Z</dcterms:modified>
</cp:coreProperties>
</file>