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7A6A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UNIVERSIDADE FEDERAL DE LAVRAS</w:t>
      </w:r>
    </w:p>
    <w:p w14:paraId="23782820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INSTITUTO DE CIÊNCIAS NATURAIS</w:t>
      </w:r>
    </w:p>
    <w:p w14:paraId="53A81184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DEPARTAMENTO DE ECOLOGIA E CONSERVAÇÃO</w:t>
      </w:r>
    </w:p>
    <w:p w14:paraId="71B4D023" w14:textId="77777777" w:rsidR="00BF7294" w:rsidRPr="006800C5" w:rsidRDefault="00BF7294" w:rsidP="00BF7294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PROGRAMA DE PÓS-GRADUAÇÃO EM ECOLOGIA APLICADA</w:t>
      </w:r>
    </w:p>
    <w:p w14:paraId="1D8AE2B9" w14:textId="77777777" w:rsidR="00BF7294" w:rsidRDefault="00BF7294" w:rsidP="00BF7294">
      <w:pPr>
        <w:jc w:val="center"/>
        <w:rPr>
          <w:rFonts w:ascii="Calibri" w:hAnsi="Calibri" w:cs="Calibri"/>
          <w:sz w:val="24"/>
          <w:szCs w:val="24"/>
        </w:rPr>
      </w:pPr>
    </w:p>
    <w:p w14:paraId="40A1D117" w14:textId="075A59BB" w:rsidR="00BF7294" w:rsidRPr="00BF7294" w:rsidRDefault="00BF7294" w:rsidP="00BF729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F7294">
        <w:rPr>
          <w:rFonts w:ascii="Calibri" w:hAnsi="Calibri" w:cs="Calibri"/>
          <w:b/>
          <w:bCs/>
          <w:sz w:val="24"/>
          <w:szCs w:val="24"/>
        </w:rPr>
        <w:t>Ficha de avaliação do acompanhamento acadêmico 1</w:t>
      </w:r>
      <w:r>
        <w:rPr>
          <w:rFonts w:ascii="Calibri" w:hAnsi="Calibri" w:cs="Calibri"/>
          <w:b/>
          <w:bCs/>
          <w:sz w:val="24"/>
          <w:szCs w:val="24"/>
        </w:rPr>
        <w:t xml:space="preserve"> (PEC817)</w:t>
      </w:r>
      <w:r w:rsidR="00FC6451">
        <w:rPr>
          <w:rStyle w:val="Refdenotaderodap"/>
          <w:rFonts w:ascii="Calibri" w:hAnsi="Calibri" w:cs="Calibri"/>
          <w:b/>
          <w:bCs/>
          <w:sz w:val="24"/>
          <w:szCs w:val="24"/>
        </w:rPr>
        <w:footnoteReference w:id="1"/>
      </w:r>
    </w:p>
    <w:p w14:paraId="1ADF3B4C" w14:textId="0AAFA87A" w:rsidR="00BF7294" w:rsidRPr="006800C5" w:rsidRDefault="00BF7294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F0C57" wp14:editId="2D44B531">
                <wp:simplePos x="0" y="0"/>
                <wp:positionH relativeFrom="margin">
                  <wp:align>right</wp:align>
                </wp:positionH>
                <wp:positionV relativeFrom="paragraph">
                  <wp:posOffset>147930</wp:posOffset>
                </wp:positionV>
                <wp:extent cx="5376672" cy="1419148"/>
                <wp:effectExtent l="0" t="0" r="1460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14191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9763A66" id="Retângulo 1" o:spid="_x0000_s1026" style="position:absolute;margin-left:372.15pt;margin-top:11.65pt;width:423.35pt;height:11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00F28138" w14:textId="77777777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Objetivos específicos:</w:t>
      </w:r>
    </w:p>
    <w:p w14:paraId="7253F411" w14:textId="4A3E62D2" w:rsidR="00BF7294" w:rsidRPr="00BF7294" w:rsidRDefault="00BF7294" w:rsidP="00BF7294">
      <w:pPr>
        <w:pStyle w:val="PargrafodaLista"/>
        <w:numPr>
          <w:ilvl w:val="0"/>
          <w:numId w:val="2"/>
        </w:numPr>
        <w:ind w:left="851" w:hanging="284"/>
        <w:jc w:val="both"/>
        <w:rPr>
          <w:rFonts w:cs="Calibri"/>
          <w:sz w:val="24"/>
          <w:szCs w:val="24"/>
          <w:lang w:val="pt-BR"/>
        </w:rPr>
      </w:pPr>
      <w:r w:rsidRPr="00BF7294">
        <w:rPr>
          <w:rFonts w:cs="Calibri"/>
          <w:sz w:val="24"/>
          <w:szCs w:val="24"/>
          <w:lang w:val="pt-BR"/>
        </w:rPr>
        <w:t xml:space="preserve">Apresentação do projeto de pesquisa </w:t>
      </w:r>
      <w:r w:rsidR="007801D6">
        <w:rPr>
          <w:rFonts w:cs="Calibri"/>
          <w:sz w:val="24"/>
          <w:szCs w:val="24"/>
          <w:lang w:val="pt-BR"/>
        </w:rPr>
        <w:t xml:space="preserve">e plano de trabalho </w:t>
      </w:r>
      <w:r w:rsidRPr="00BF7294">
        <w:rPr>
          <w:rFonts w:cs="Calibri"/>
          <w:sz w:val="24"/>
          <w:szCs w:val="24"/>
          <w:lang w:val="pt-BR"/>
        </w:rPr>
        <w:t>pelo discente</w:t>
      </w:r>
    </w:p>
    <w:p w14:paraId="19C72F42" w14:textId="5661ECBA" w:rsidR="00BF7294" w:rsidRDefault="00BF7294" w:rsidP="00BF7294">
      <w:pPr>
        <w:pStyle w:val="PargrafodaLista"/>
        <w:numPr>
          <w:ilvl w:val="0"/>
          <w:numId w:val="2"/>
        </w:numPr>
        <w:ind w:left="851" w:hanging="284"/>
        <w:rPr>
          <w:rFonts w:cs="Calibri"/>
          <w:sz w:val="24"/>
          <w:szCs w:val="24"/>
          <w:lang w:val="pt-BR"/>
        </w:rPr>
      </w:pPr>
      <w:r w:rsidRPr="00BF7294">
        <w:rPr>
          <w:rFonts w:cs="Calibri"/>
          <w:sz w:val="24"/>
          <w:szCs w:val="24"/>
          <w:lang w:val="pt-BR"/>
        </w:rPr>
        <w:t>Entrega do projeto à banca pelo discente</w:t>
      </w:r>
    </w:p>
    <w:p w14:paraId="5EEEAFD5" w14:textId="0E3E060C" w:rsidR="00F41916" w:rsidRPr="00BF7294" w:rsidRDefault="00F41916" w:rsidP="00BF7294">
      <w:pPr>
        <w:pStyle w:val="PargrafodaLista"/>
        <w:numPr>
          <w:ilvl w:val="0"/>
          <w:numId w:val="2"/>
        </w:numPr>
        <w:ind w:left="851" w:hanging="284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Apresentação do relatório anual</w:t>
      </w:r>
    </w:p>
    <w:p w14:paraId="096CB865" w14:textId="05C37EA1" w:rsidR="00BF7294" w:rsidRPr="00BF7294" w:rsidRDefault="00BF7294" w:rsidP="00BF7294">
      <w:pPr>
        <w:pStyle w:val="PargrafodaLista"/>
        <w:numPr>
          <w:ilvl w:val="0"/>
          <w:numId w:val="2"/>
        </w:numPr>
        <w:ind w:left="851" w:hanging="284"/>
        <w:jc w:val="both"/>
        <w:rPr>
          <w:rFonts w:cs="Calibri"/>
          <w:sz w:val="24"/>
          <w:szCs w:val="24"/>
          <w:lang w:val="pt-BR"/>
        </w:rPr>
      </w:pPr>
      <w:r w:rsidRPr="00BF7294">
        <w:rPr>
          <w:rFonts w:cs="Calibri"/>
          <w:sz w:val="24"/>
          <w:szCs w:val="24"/>
          <w:lang w:val="pt-BR"/>
        </w:rPr>
        <w:t>Avaliação pelos membros da banca</w:t>
      </w:r>
    </w:p>
    <w:p w14:paraId="2AEA9DC2" w14:textId="37DD9EE9" w:rsidR="00BF7294" w:rsidRPr="00BF7294" w:rsidRDefault="00BF7294" w:rsidP="00BF7294">
      <w:pPr>
        <w:pStyle w:val="PargrafodaLista"/>
        <w:numPr>
          <w:ilvl w:val="0"/>
          <w:numId w:val="2"/>
        </w:numPr>
        <w:ind w:left="851" w:hanging="284"/>
        <w:jc w:val="both"/>
        <w:rPr>
          <w:rFonts w:cs="Calibri"/>
          <w:sz w:val="24"/>
          <w:szCs w:val="24"/>
          <w:lang w:val="pt-BR"/>
        </w:rPr>
      </w:pPr>
      <w:r w:rsidRPr="00BF7294">
        <w:rPr>
          <w:rFonts w:cs="Calibri"/>
          <w:sz w:val="24"/>
          <w:szCs w:val="24"/>
          <w:lang w:val="pt-BR"/>
        </w:rPr>
        <w:t>Definição do tema da revisão de literatura para o exame de qualificação</w:t>
      </w:r>
    </w:p>
    <w:p w14:paraId="6EE62C60" w14:textId="77777777" w:rsidR="003F26DC" w:rsidRDefault="003F26DC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05B2F59F" w14:textId="42C1254A" w:rsidR="00BF7294" w:rsidRPr="006800C5" w:rsidRDefault="006B151F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BF7294" w:rsidRPr="006800C5">
        <w:rPr>
          <w:rFonts w:ascii="Calibri" w:hAnsi="Calibri" w:cs="Calibri"/>
          <w:sz w:val="24"/>
          <w:szCs w:val="24"/>
        </w:rPr>
        <w:t xml:space="preserve">ara preenchimento pelos membros da comissão. A comissão deverá reportar sua avaliação sobre a exequibilidade, clareza e potencial do projeto para resultar em uma tese de doutorado satisfatória. Cabe a </w:t>
      </w:r>
      <w:r w:rsidR="00BA5E01">
        <w:rPr>
          <w:rFonts w:ascii="Calibri" w:hAnsi="Calibri" w:cs="Calibri"/>
          <w:sz w:val="24"/>
          <w:szCs w:val="24"/>
        </w:rPr>
        <w:t>comissão</w:t>
      </w:r>
      <w:r w:rsidR="00BF7294" w:rsidRPr="006800C5">
        <w:rPr>
          <w:rFonts w:ascii="Calibri" w:hAnsi="Calibri" w:cs="Calibri"/>
          <w:sz w:val="24"/>
          <w:szCs w:val="24"/>
        </w:rPr>
        <w:t xml:space="preserve"> sugerir alterações e tópicos de estudo para o discente como forma de complementação </w:t>
      </w:r>
      <w:r w:rsidR="00AE070C">
        <w:rPr>
          <w:rFonts w:ascii="Calibri" w:hAnsi="Calibri" w:cs="Calibri"/>
          <w:sz w:val="24"/>
          <w:szCs w:val="24"/>
        </w:rPr>
        <w:t>a</w:t>
      </w:r>
      <w:r w:rsidR="00BF7294" w:rsidRPr="006800C5">
        <w:rPr>
          <w:rFonts w:ascii="Calibri" w:hAnsi="Calibri" w:cs="Calibri"/>
          <w:sz w:val="24"/>
          <w:szCs w:val="24"/>
        </w:rPr>
        <w:t>o projeto.</w:t>
      </w:r>
    </w:p>
    <w:p w14:paraId="3D857595" w14:textId="516818DE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 xml:space="preserve">Uma cópia do projeto entregue a </w:t>
      </w:r>
      <w:r w:rsidR="00BA5E01">
        <w:rPr>
          <w:rFonts w:ascii="Calibri" w:hAnsi="Calibri" w:cs="Calibri"/>
          <w:sz w:val="24"/>
          <w:szCs w:val="24"/>
        </w:rPr>
        <w:t>comissão</w:t>
      </w:r>
      <w:r w:rsidRPr="006800C5">
        <w:rPr>
          <w:rFonts w:ascii="Calibri" w:hAnsi="Calibri" w:cs="Calibri"/>
          <w:sz w:val="24"/>
          <w:szCs w:val="24"/>
        </w:rPr>
        <w:t xml:space="preserve"> deverá ser anexada a esta ficha de acompanhamento.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1495"/>
        <w:gridCol w:w="1431"/>
      </w:tblGrid>
      <w:tr w:rsidR="00BF7294" w:rsidRPr="00AE070C" w14:paraId="4D458A4D" w14:textId="77777777" w:rsidTr="00BF7294">
        <w:trPr>
          <w:trHeight w:val="70"/>
          <w:tblHeader/>
        </w:trPr>
        <w:tc>
          <w:tcPr>
            <w:tcW w:w="5587" w:type="dxa"/>
            <w:vMerge w:val="restart"/>
            <w:shd w:val="clear" w:color="auto" w:fill="auto"/>
            <w:vAlign w:val="center"/>
          </w:tcPr>
          <w:p w14:paraId="43FC9E09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Item de acompanhamento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4D478EFE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Avaliação da Banca</w:t>
            </w:r>
          </w:p>
        </w:tc>
      </w:tr>
      <w:tr w:rsidR="00BF7294" w:rsidRPr="00AE070C" w14:paraId="7C32DB6D" w14:textId="77777777" w:rsidTr="00BF7294">
        <w:trPr>
          <w:tblHeader/>
        </w:trPr>
        <w:tc>
          <w:tcPr>
            <w:tcW w:w="5587" w:type="dxa"/>
            <w:vMerge/>
            <w:shd w:val="clear" w:color="auto" w:fill="auto"/>
            <w:vAlign w:val="center"/>
          </w:tcPr>
          <w:p w14:paraId="7FD7989D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D06CDC7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Satisfatório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910FFD1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Insatisfatório</w:t>
            </w:r>
          </w:p>
        </w:tc>
      </w:tr>
      <w:tr w:rsidR="00BF7294" w:rsidRPr="00AE070C" w14:paraId="5FF48FF6" w14:textId="77777777" w:rsidTr="00BF7294">
        <w:trPr>
          <w:trHeight w:val="70"/>
        </w:trPr>
        <w:tc>
          <w:tcPr>
            <w:tcW w:w="5587" w:type="dxa"/>
            <w:shd w:val="clear" w:color="auto" w:fill="auto"/>
            <w:vAlign w:val="center"/>
          </w:tcPr>
          <w:p w14:paraId="4618D105" w14:textId="77777777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>1. Há uma justificativa científica clara e válida para o projeto de pesquisa?</w:t>
            </w:r>
          </w:p>
        </w:tc>
        <w:sdt>
          <w:sdtPr>
            <w:rPr>
              <w:rFonts w:asciiTheme="minorHAnsi" w:hAnsiTheme="minorHAnsi" w:cstheme="minorHAnsi"/>
            </w:rPr>
            <w:id w:val="13425875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6" w:type="dxa"/>
                <w:shd w:val="clear" w:color="auto" w:fill="auto"/>
                <w:vAlign w:val="center"/>
              </w:tcPr>
              <w:p w14:paraId="4117805D" w14:textId="58771E93" w:rsidR="00BF7294" w:rsidRPr="00AE070C" w:rsidRDefault="00956821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0033339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auto"/>
                <w:vAlign w:val="center"/>
              </w:tcPr>
              <w:p w14:paraId="3DA43791" w14:textId="782539DA" w:rsidR="00BF7294" w:rsidRPr="00AE070C" w:rsidRDefault="00956821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F7294" w:rsidRPr="00AE070C" w14:paraId="1700A1D5" w14:textId="77777777" w:rsidTr="00BF7294">
        <w:trPr>
          <w:trHeight w:val="70"/>
        </w:trPr>
        <w:tc>
          <w:tcPr>
            <w:tcW w:w="5587" w:type="dxa"/>
            <w:shd w:val="clear" w:color="auto" w:fill="auto"/>
            <w:vAlign w:val="center"/>
          </w:tcPr>
          <w:p w14:paraId="4443CBD9" w14:textId="77777777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2. As perguntas científicas e/ou hipóteses estão bem definidas? </w:t>
            </w:r>
          </w:p>
        </w:tc>
        <w:sdt>
          <w:sdtPr>
            <w:rPr>
              <w:rFonts w:asciiTheme="minorHAnsi" w:hAnsiTheme="minorHAnsi" w:cstheme="minorHAnsi"/>
            </w:rPr>
            <w:id w:val="-15881461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6" w:type="dxa"/>
                <w:shd w:val="clear" w:color="auto" w:fill="auto"/>
                <w:vAlign w:val="center"/>
              </w:tcPr>
              <w:p w14:paraId="77F02ADB" w14:textId="49EA2F64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8436745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auto"/>
                <w:vAlign w:val="center"/>
              </w:tcPr>
              <w:p w14:paraId="53A90A65" w14:textId="5A67C62F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204377F8" w14:textId="77777777" w:rsidTr="00BF7294">
        <w:trPr>
          <w:trHeight w:val="70"/>
        </w:trPr>
        <w:tc>
          <w:tcPr>
            <w:tcW w:w="5587" w:type="dxa"/>
            <w:shd w:val="clear" w:color="auto" w:fill="auto"/>
            <w:vAlign w:val="center"/>
          </w:tcPr>
          <w:p w14:paraId="0E4D1364" w14:textId="77777777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>3. Os métodos propostos são apropriados e capazes de responder as perguntas e/ou testar as hipóteses?</w:t>
            </w:r>
          </w:p>
        </w:tc>
        <w:sdt>
          <w:sdtPr>
            <w:rPr>
              <w:rFonts w:asciiTheme="minorHAnsi" w:hAnsiTheme="minorHAnsi" w:cstheme="minorHAnsi"/>
            </w:rPr>
            <w:id w:val="-12694684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6" w:type="dxa"/>
                <w:shd w:val="clear" w:color="auto" w:fill="auto"/>
                <w:vAlign w:val="center"/>
              </w:tcPr>
              <w:p w14:paraId="3DEDA0D8" w14:textId="7C42D14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23740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auto"/>
                <w:vAlign w:val="center"/>
              </w:tcPr>
              <w:p w14:paraId="60405D2D" w14:textId="26DDA68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3070B710" w14:textId="77777777" w:rsidTr="00BF7294">
        <w:trPr>
          <w:trHeight w:val="70"/>
        </w:trPr>
        <w:tc>
          <w:tcPr>
            <w:tcW w:w="5587" w:type="dxa"/>
            <w:shd w:val="clear" w:color="auto" w:fill="auto"/>
            <w:vAlign w:val="center"/>
          </w:tcPr>
          <w:p w14:paraId="575E18CB" w14:textId="77777777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>4. As técnicas de coleta, gerenciamento e análise de dados estão bem definidas?</w:t>
            </w:r>
          </w:p>
        </w:tc>
        <w:sdt>
          <w:sdtPr>
            <w:rPr>
              <w:rFonts w:asciiTheme="minorHAnsi" w:hAnsiTheme="minorHAnsi" w:cstheme="minorHAnsi"/>
            </w:rPr>
            <w:id w:val="10835651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6" w:type="dxa"/>
                <w:shd w:val="clear" w:color="auto" w:fill="auto"/>
                <w:vAlign w:val="center"/>
              </w:tcPr>
              <w:p w14:paraId="4FEA0A53" w14:textId="41168549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58221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auto"/>
                <w:vAlign w:val="center"/>
              </w:tcPr>
              <w:p w14:paraId="609ADF2D" w14:textId="2249EF7B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1A6F261A" w14:textId="77777777" w:rsidTr="00BF7294">
        <w:trPr>
          <w:trHeight w:val="606"/>
        </w:trPr>
        <w:tc>
          <w:tcPr>
            <w:tcW w:w="5587" w:type="dxa"/>
            <w:shd w:val="clear" w:color="auto" w:fill="auto"/>
            <w:vAlign w:val="center"/>
          </w:tcPr>
          <w:p w14:paraId="6F2BA1FF" w14:textId="77777777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>5. O cronograma de trabalho proposto é claramente factível e atende os prazos regulamentais das exigências do PPG, UFLA e agências de fomento vinculadas (p.ex., realização dos acompanhamentos, qualificação, cumprimento de créditos, período sanduíche e entrega da tese para banca)?</w:t>
            </w:r>
          </w:p>
        </w:tc>
        <w:sdt>
          <w:sdtPr>
            <w:rPr>
              <w:rFonts w:asciiTheme="minorHAnsi" w:hAnsiTheme="minorHAnsi" w:cstheme="minorHAnsi"/>
            </w:rPr>
            <w:id w:val="31738002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6" w:type="dxa"/>
                <w:shd w:val="clear" w:color="auto" w:fill="auto"/>
                <w:vAlign w:val="center"/>
              </w:tcPr>
              <w:p w14:paraId="77F2B4E3" w14:textId="168414CD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3558733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auto"/>
                <w:vAlign w:val="center"/>
              </w:tcPr>
              <w:p w14:paraId="35124F0B" w14:textId="77A0EB1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6181E4AE" w14:textId="77777777" w:rsidTr="00BF7294">
        <w:trPr>
          <w:trHeight w:val="70"/>
        </w:trPr>
        <w:tc>
          <w:tcPr>
            <w:tcW w:w="5587" w:type="dxa"/>
            <w:shd w:val="clear" w:color="auto" w:fill="auto"/>
            <w:vAlign w:val="center"/>
          </w:tcPr>
          <w:p w14:paraId="35156367" w14:textId="77777777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>6. A proposta demonstra um claro potencial para se tornar uma tese de doutorado com pelo menos dois capítulos?</w:t>
            </w:r>
          </w:p>
        </w:tc>
        <w:sdt>
          <w:sdtPr>
            <w:rPr>
              <w:rFonts w:asciiTheme="minorHAnsi" w:hAnsiTheme="minorHAnsi" w:cstheme="minorHAnsi"/>
            </w:rPr>
            <w:id w:val="-4226397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6" w:type="dxa"/>
                <w:shd w:val="clear" w:color="auto" w:fill="auto"/>
                <w:vAlign w:val="center"/>
              </w:tcPr>
              <w:p w14:paraId="1093237D" w14:textId="591CFB6E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823970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auto"/>
                <w:vAlign w:val="center"/>
              </w:tcPr>
              <w:p w14:paraId="77C5274E" w14:textId="1B59A053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4CE00395" w14:textId="77777777" w:rsidTr="00BF7294">
        <w:trPr>
          <w:trHeight w:val="70"/>
        </w:trPr>
        <w:tc>
          <w:tcPr>
            <w:tcW w:w="5587" w:type="dxa"/>
            <w:shd w:val="clear" w:color="auto" w:fill="auto"/>
            <w:vAlign w:val="center"/>
          </w:tcPr>
          <w:p w14:paraId="4F2EBF1A" w14:textId="77777777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>7. O(A) discente demonstra ter conhecimento e clareza de todas as etapas necessárias para completar o doutorado bem como dos prazos e exigências envolvidos?</w:t>
            </w:r>
          </w:p>
        </w:tc>
        <w:sdt>
          <w:sdtPr>
            <w:rPr>
              <w:rFonts w:asciiTheme="minorHAnsi" w:hAnsiTheme="minorHAnsi" w:cstheme="minorHAnsi"/>
            </w:rPr>
            <w:id w:val="-132858472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6" w:type="dxa"/>
                <w:shd w:val="clear" w:color="auto" w:fill="auto"/>
                <w:vAlign w:val="center"/>
              </w:tcPr>
              <w:p w14:paraId="4F6624C2" w14:textId="3BF2E9A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405141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auto"/>
                <w:vAlign w:val="center"/>
              </w:tcPr>
              <w:p w14:paraId="1C9CF7ED" w14:textId="0321CCE7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8F645B8" w14:textId="77777777" w:rsidR="00BF7294" w:rsidRPr="006800C5" w:rsidRDefault="00BF7294" w:rsidP="00BF729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76761" w14:paraId="5039FD5D" w14:textId="77777777" w:rsidTr="00076761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942516A" w14:textId="4C5AC421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Caso algum dos itens seja considerado insatisfatório pela comissão, justificar cada item e indicar encaminhamentos para o discente solucionar o problema.</w:t>
            </w:r>
          </w:p>
        </w:tc>
      </w:tr>
      <w:tr w:rsidR="00076761" w:rsidRPr="00956821" w14:paraId="7EF7EAEE" w14:textId="77777777" w:rsidTr="00076761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Justificativas da comissão para os itens considerados insatisfatórios"/>
              <w:tag w:val="Justificativas da comissão para os itens considerados insatisfatórios"/>
              <w:id w:val="-253757120"/>
              <w:placeholder>
                <w:docPart w:val="B3A6CF8D58714E8D88E580065F200911"/>
              </w:placeholder>
              <w:showingPlcHdr/>
              <w15:color w:val="000000"/>
            </w:sdtPr>
            <w:sdtEndPr/>
            <w:sdtContent>
              <w:p w14:paraId="5BB9B8EB" w14:textId="2DC40ADF" w:rsidR="00076761" w:rsidRPr="00956821" w:rsidRDefault="00956821" w:rsidP="00956821">
                <w:pPr>
                  <w:ind w:firstLine="567"/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9485D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076761" w14:paraId="034509D6" w14:textId="77777777" w:rsidTr="00076761"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7E4A7" w14:textId="77777777" w:rsidR="003F26DC" w:rsidRDefault="003F26DC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FCAB51" w14:textId="032480A5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A comissão recomenda alguma mudança no tema, objetivos, hipóteses ou metodologia do projeto? Se houver, a comissão deve indicar claramente quais são e o(a) discente deve responder por escrito após consultar com o(a) orientador(a) se as recomendações de alteração serão acatadas ou não. Em ambos os casos, a resposta deve ser justificada por escrito, inclusive com apoio da literatura científica, se for o caso, e a resposta deve ser anexada a esta ficha de acompanhamento.</w:t>
            </w:r>
          </w:p>
        </w:tc>
      </w:tr>
      <w:tr w:rsidR="00076761" w14:paraId="60083129" w14:textId="77777777" w:rsidTr="00076761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Recomendações de mudança"/>
              <w:tag w:val="Recomendações de mudança"/>
              <w:id w:val="-640341030"/>
              <w:placeholder>
                <w:docPart w:val="7729C14B846E48CD8A875CCC98F2997E"/>
              </w:placeholder>
              <w:showingPlcHdr/>
              <w15:color w:val="000000"/>
            </w:sdtPr>
            <w:sdtEndPr/>
            <w:sdtContent>
              <w:p w14:paraId="0A970E31" w14:textId="63B62643" w:rsidR="00076761" w:rsidRDefault="00076761" w:rsidP="00EA7B6C">
                <w:pPr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811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076761" w14:paraId="4982E5BA" w14:textId="77777777" w:rsidTr="00315CC5"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5B4D3" w14:textId="77777777" w:rsidR="003F26DC" w:rsidRDefault="003F26DC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52EE0B" w14:textId="6EBBAE2C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Indicar o tema escolhido em comum acordo pelo discente, orientador e comissão para o artigo de revisão de literatura que será apresentado no exame de qualificação.</w:t>
            </w:r>
          </w:p>
        </w:tc>
      </w:tr>
      <w:tr w:rsidR="00076761" w14:paraId="38ADA168" w14:textId="77777777" w:rsidTr="00315CC5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Tema do artigo do exame de qualificação"/>
              <w:tag w:val="Tema do artigo do exame de qualificação"/>
              <w:id w:val="1610542250"/>
              <w:placeholder>
                <w:docPart w:val="4ECB4E60E01F4743810944274536A2E6"/>
              </w:placeholder>
              <w:showingPlcHdr/>
              <w15:color w:val="000000"/>
            </w:sdtPr>
            <w:sdtEndPr/>
            <w:sdtContent>
              <w:p w14:paraId="3DB3E038" w14:textId="2B20FE5A" w:rsidR="00076761" w:rsidRDefault="00076761" w:rsidP="0007676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A7B6C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315CC5" w14:paraId="442B7FEB" w14:textId="77777777" w:rsidTr="00315CC5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D375A" w14:textId="77777777" w:rsidR="00315CC5" w:rsidRPr="006800C5" w:rsidRDefault="00315CC5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FC142C6" w14:textId="77777777" w:rsidR="00315CC5" w:rsidRPr="006800C5" w:rsidRDefault="00315CC5" w:rsidP="000767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6761" w14:paraId="79D33C12" w14:textId="77777777" w:rsidTr="00315CC5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857" w14:textId="135CAA55" w:rsidR="00076761" w:rsidRDefault="00076761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800C5">
              <w:rPr>
                <w:rFonts w:ascii="Calibri" w:hAnsi="Calibri" w:cs="Calibri"/>
                <w:sz w:val="24"/>
                <w:szCs w:val="24"/>
              </w:rPr>
              <w:t>Resultado final</w:t>
            </w:r>
            <w:proofErr w:type="gramEnd"/>
            <w:r w:rsidRPr="006800C5">
              <w:rPr>
                <w:rFonts w:ascii="Calibri" w:hAnsi="Calibri" w:cs="Calibri"/>
                <w:sz w:val="24"/>
                <w:szCs w:val="24"/>
              </w:rPr>
              <w:t xml:space="preserve"> do acompanhamento: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684" w14:textId="77777777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99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815DD2F" w14:textId="230ED206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INSUFICIENTE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3665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9784A38" w14:textId="0A791ABB" w:rsidR="00463F35" w:rsidRDefault="00463F35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49BED6FB" w14:textId="09761454" w:rsidR="007945E6" w:rsidRDefault="0008343E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</w:t>
      </w:r>
      <w:r w:rsidR="00A1172D">
        <w:rPr>
          <w:rFonts w:ascii="Calibri" w:hAnsi="Calibri" w:cs="Calibri"/>
          <w:sz w:val="24"/>
          <w:szCs w:val="24"/>
        </w:rPr>
        <w:t>ta:</w:t>
      </w:r>
      <w:r w:rsidR="00F944F6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Data"/>
          <w:tag w:val="Data"/>
          <w:id w:val="-1149900669"/>
          <w:placeholder>
            <w:docPart w:val="60B94C1715E94510985EBB3613ABEAB9"/>
          </w:placeholder>
          <w:showingPlcHdr/>
          <w15:color w:val="000000"/>
          <w:date w:fullDate="2021-11-2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944F6" w:rsidRPr="00386F1C">
            <w:rPr>
              <w:rStyle w:val="TextodoEspaoReservado"/>
            </w:rPr>
            <w:t>Clique ou toque aqui para inserir uma data.</w:t>
          </w:r>
        </w:sdtContent>
      </w:sdt>
    </w:p>
    <w:p w14:paraId="1EE6B35A" w14:textId="77777777" w:rsidR="00BF7294" w:rsidRPr="006800C5" w:rsidRDefault="00BF7294" w:rsidP="00BF7294">
      <w:pPr>
        <w:jc w:val="both"/>
        <w:rPr>
          <w:rFonts w:ascii="Calibri" w:hAnsi="Calibri" w:cs="Calibri"/>
          <w:sz w:val="24"/>
          <w:szCs w:val="24"/>
        </w:rPr>
      </w:pPr>
    </w:p>
    <w:p w14:paraId="137B37A0" w14:textId="4E4E90C1" w:rsidR="00BF7294" w:rsidRPr="006800C5" w:rsidRDefault="0086676C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</w:t>
      </w:r>
      <w:r w:rsidR="00BF7294" w:rsidRPr="006800C5">
        <w:rPr>
          <w:rFonts w:ascii="Calibri" w:hAnsi="Calibri" w:cs="Calibri"/>
          <w:sz w:val="24"/>
          <w:szCs w:val="24"/>
        </w:rPr>
        <w:t>ssinatura dos membros da comissão: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57B6" w14:paraId="21C7F96A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1139338941"/>
              <w:showingPlcHdr/>
              <w:picture/>
            </w:sdtPr>
            <w:sdtEndPr/>
            <w:sdtContent>
              <w:p w14:paraId="721E08E2" w14:textId="008D42C4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46E458EA" wp14:editId="7529CFB0">
                      <wp:extent cx="1901825" cy="402336"/>
                      <wp:effectExtent l="0" t="0" r="3175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692FDC" w14:textId="66CA1895" w:rsidR="0086676C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Discente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9568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iscente"/>
                <w:tag w:val="Nome do discente"/>
                <w:id w:val="-315338257"/>
                <w:placeholder>
                  <w:docPart w:val="65446E98CCB64D75926BA3F4E170242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445957905"/>
              <w:showingPlcHdr/>
              <w:picture/>
            </w:sdtPr>
            <w:sdtEndPr/>
            <w:sdtContent>
              <w:p w14:paraId="514B4DEB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0F91D04" wp14:editId="7FDB0AD3">
                      <wp:extent cx="1901825" cy="402336"/>
                      <wp:effectExtent l="0" t="0" r="3175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35DD52D" w14:textId="74933C47" w:rsidR="00AA57B6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Orientador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orientador"/>
                <w:tag w:val="Nome do orientador"/>
                <w:id w:val="-391197086"/>
                <w:placeholder>
                  <w:docPart w:val="A958BC093B63453387B874687307AFDD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57B6" w14:paraId="66378A25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542284858"/>
              <w:showingPlcHdr/>
              <w:picture/>
            </w:sdtPr>
            <w:sdtEndPr/>
            <w:sdtContent>
              <w:p w14:paraId="75230FB6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D1EBC3E" wp14:editId="7C57E99C">
                      <wp:extent cx="1901825" cy="402336"/>
                      <wp:effectExtent l="0" t="0" r="3175" b="0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402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B817BA" w14:textId="160E4575" w:rsidR="00AA57B6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335495643"/>
                <w:placeholder>
                  <w:docPart w:val="BB21488BA4C748E39C35C63A115B6226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662741735"/>
              <w:showingPlcHdr/>
              <w:picture/>
            </w:sdtPr>
            <w:sdtEndPr/>
            <w:sdtContent>
              <w:p w14:paraId="234F62C5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378CF429" wp14:editId="357FA582">
                      <wp:extent cx="1901825" cy="402336"/>
                      <wp:effectExtent l="0" t="0" r="3175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472E13C" w14:textId="7CCA2D0D" w:rsidR="00B21D77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039778265"/>
                <w:placeholder>
                  <w:docPart w:val="5A534852AEA1496ABF8C4F23F34812F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D08BCDF" w14:textId="23BF7C7B" w:rsidR="002E1540" w:rsidRDefault="002E1540" w:rsidP="00B21D77">
      <w:pPr>
        <w:jc w:val="both"/>
      </w:pPr>
    </w:p>
    <w:sectPr w:rsidR="002E154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4DB39" w14:textId="77777777" w:rsidR="00167089" w:rsidRDefault="00167089" w:rsidP="00FC6451">
      <w:pPr>
        <w:spacing w:line="240" w:lineRule="auto"/>
      </w:pPr>
      <w:r>
        <w:separator/>
      </w:r>
    </w:p>
  </w:endnote>
  <w:endnote w:type="continuationSeparator" w:id="0">
    <w:p w14:paraId="4664F164" w14:textId="77777777" w:rsidR="00167089" w:rsidRDefault="00167089" w:rsidP="00FC6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C1F1" w14:textId="3BDD3165" w:rsidR="00FC6451" w:rsidRPr="00FC6451" w:rsidRDefault="00FC6451" w:rsidP="00FC6451">
    <w:pPr>
      <w:pStyle w:val="Rodap"/>
      <w:jc w:val="right"/>
      <w:rPr>
        <w:rFonts w:asciiTheme="minorHAnsi" w:hAnsiTheme="minorHAnsi" w:cstheme="minorHAnsi"/>
        <w:sz w:val="24"/>
        <w:szCs w:val="24"/>
      </w:rPr>
    </w:pPr>
    <w:r w:rsidRPr="00FC6451">
      <w:rPr>
        <w:rFonts w:asciiTheme="minorHAnsi" w:hAnsiTheme="minorHAnsi" w:cstheme="minorHAnsi"/>
        <w:sz w:val="24"/>
        <w:szCs w:val="24"/>
      </w:rPr>
      <w:t xml:space="preserve">Página </w:t>
    </w:r>
    <w:r w:rsidRPr="00FC6451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FC6451">
      <w:rPr>
        <w:rFonts w:asciiTheme="minorHAnsi" w:hAnsiTheme="minorHAnsi" w:cstheme="minorHAnsi"/>
        <w:b/>
        <w:bCs/>
        <w:sz w:val="24"/>
        <w:szCs w:val="24"/>
      </w:rPr>
      <w:instrText>PAGE  \* Arabic  \* MERGEFORMAT</w:instrText>
    </w:r>
    <w:r w:rsidRPr="00FC6451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FC6451">
      <w:rPr>
        <w:rFonts w:asciiTheme="minorHAnsi" w:hAnsiTheme="minorHAnsi" w:cstheme="minorHAnsi"/>
        <w:b/>
        <w:bCs/>
        <w:sz w:val="24"/>
        <w:szCs w:val="24"/>
      </w:rPr>
      <w:t>1</w:t>
    </w:r>
    <w:r w:rsidRPr="00FC6451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FC6451">
      <w:rPr>
        <w:rFonts w:asciiTheme="minorHAnsi" w:hAnsiTheme="minorHAnsi" w:cstheme="minorHAnsi"/>
        <w:sz w:val="24"/>
        <w:szCs w:val="24"/>
      </w:rPr>
      <w:t xml:space="preserve"> de </w:t>
    </w:r>
    <w:r w:rsidRPr="00FC6451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FC6451">
      <w:rPr>
        <w:rFonts w:asciiTheme="minorHAnsi" w:hAnsiTheme="minorHAnsi" w:cstheme="minorHAnsi"/>
        <w:b/>
        <w:bCs/>
        <w:sz w:val="24"/>
        <w:szCs w:val="24"/>
      </w:rPr>
      <w:instrText>NUMPAGES  \* Arabic  \* MERGEFORMAT</w:instrText>
    </w:r>
    <w:r w:rsidRPr="00FC6451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FC6451">
      <w:rPr>
        <w:rFonts w:asciiTheme="minorHAnsi" w:hAnsiTheme="minorHAnsi" w:cstheme="minorHAnsi"/>
        <w:b/>
        <w:bCs/>
        <w:sz w:val="24"/>
        <w:szCs w:val="24"/>
      </w:rPr>
      <w:t>2</w:t>
    </w:r>
    <w:r w:rsidRPr="00FC6451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6B45A" w14:textId="77777777" w:rsidR="00167089" w:rsidRDefault="00167089" w:rsidP="00FC6451">
      <w:pPr>
        <w:spacing w:line="240" w:lineRule="auto"/>
      </w:pPr>
      <w:r>
        <w:separator/>
      </w:r>
    </w:p>
  </w:footnote>
  <w:footnote w:type="continuationSeparator" w:id="0">
    <w:p w14:paraId="07399C97" w14:textId="77777777" w:rsidR="00167089" w:rsidRDefault="00167089" w:rsidP="00FC6451">
      <w:pPr>
        <w:spacing w:line="240" w:lineRule="auto"/>
      </w:pPr>
      <w:r>
        <w:continuationSeparator/>
      </w:r>
    </w:p>
  </w:footnote>
  <w:footnote w:id="1">
    <w:p w14:paraId="30311BE6" w14:textId="3A1D7722" w:rsidR="00FC6451" w:rsidRDefault="00FC6451">
      <w:pPr>
        <w:pStyle w:val="Textodenotaderodap"/>
      </w:pPr>
      <w:r>
        <w:rPr>
          <w:rStyle w:val="Refdenotaderodap"/>
        </w:rPr>
        <w:footnoteRef/>
      </w:r>
      <w:r>
        <w:t xml:space="preserve"> Esta ficha de acompanhamento deve ser digitada.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D75"/>
    <w:multiLevelType w:val="hybridMultilevel"/>
    <w:tmpl w:val="211A605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0C04B63"/>
    <w:multiLevelType w:val="hybridMultilevel"/>
    <w:tmpl w:val="9DFC54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2vfxIbOamOHoUtb+x2H1zFiVphfnhXDIrPSWt2b/VO1RLfvCUg7n4vHE1of+9gi8itiRM8xT8qHH90XMuCGgQ==" w:salt="CzMqwwgPYYMwMKrnm/bk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4"/>
    <w:rsid w:val="00076761"/>
    <w:rsid w:val="0008343E"/>
    <w:rsid w:val="00086DD4"/>
    <w:rsid w:val="000A3B4B"/>
    <w:rsid w:val="00167089"/>
    <w:rsid w:val="00260B12"/>
    <w:rsid w:val="002D300B"/>
    <w:rsid w:val="002E1540"/>
    <w:rsid w:val="00315CC5"/>
    <w:rsid w:val="003F26DC"/>
    <w:rsid w:val="00463F35"/>
    <w:rsid w:val="0048348B"/>
    <w:rsid w:val="004A7714"/>
    <w:rsid w:val="004E1F91"/>
    <w:rsid w:val="00544185"/>
    <w:rsid w:val="00587904"/>
    <w:rsid w:val="005B2413"/>
    <w:rsid w:val="006544AF"/>
    <w:rsid w:val="006B151F"/>
    <w:rsid w:val="00715C2F"/>
    <w:rsid w:val="007801D6"/>
    <w:rsid w:val="007945E6"/>
    <w:rsid w:val="007A534A"/>
    <w:rsid w:val="0086676C"/>
    <w:rsid w:val="008A04C7"/>
    <w:rsid w:val="008A713D"/>
    <w:rsid w:val="00914461"/>
    <w:rsid w:val="009313E1"/>
    <w:rsid w:val="00956821"/>
    <w:rsid w:val="0099485D"/>
    <w:rsid w:val="00A037AB"/>
    <w:rsid w:val="00A1172D"/>
    <w:rsid w:val="00A4724F"/>
    <w:rsid w:val="00AA57B6"/>
    <w:rsid w:val="00AA7811"/>
    <w:rsid w:val="00AE070C"/>
    <w:rsid w:val="00B21D77"/>
    <w:rsid w:val="00BA5E01"/>
    <w:rsid w:val="00BD44D0"/>
    <w:rsid w:val="00BF7294"/>
    <w:rsid w:val="00C87966"/>
    <w:rsid w:val="00CD5ABA"/>
    <w:rsid w:val="00D93FAB"/>
    <w:rsid w:val="00DA2AA7"/>
    <w:rsid w:val="00DD06E0"/>
    <w:rsid w:val="00E03A5F"/>
    <w:rsid w:val="00E5041E"/>
    <w:rsid w:val="00E573DE"/>
    <w:rsid w:val="00E931D3"/>
    <w:rsid w:val="00EA7B6C"/>
    <w:rsid w:val="00F41916"/>
    <w:rsid w:val="00F944F6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F8EDE"/>
  <w15:chartTrackingRefBased/>
  <w15:docId w15:val="{B59D32E3-A2A0-47B1-947D-DD456E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9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29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463F35"/>
    <w:rPr>
      <w:color w:val="808080"/>
    </w:rPr>
  </w:style>
  <w:style w:type="table" w:styleId="Tabelacomgrade">
    <w:name w:val="Table Grid"/>
    <w:basedOn w:val="Tabelanormal"/>
    <w:uiPriority w:val="39"/>
    <w:rsid w:val="000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645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C645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C645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C64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451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64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451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A6CF8D58714E8D88E580065F200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F5396-CF95-4C34-8C09-346D54F0E91B}"/>
      </w:docPartPr>
      <w:docPartBody>
        <w:p w:rsidR="000E1920" w:rsidRDefault="000E1920" w:rsidP="000E1920">
          <w:pPr>
            <w:pStyle w:val="B3A6CF8D58714E8D88E580065F2009112"/>
          </w:pPr>
          <w:r w:rsidRPr="0099485D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729C14B846E48CD8A875CCC98F29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A07FF-4C64-4B23-A5EF-F5182994EF37}"/>
      </w:docPartPr>
      <w:docPartBody>
        <w:p w:rsidR="000E1920" w:rsidRDefault="000E1920" w:rsidP="000E1920">
          <w:pPr>
            <w:pStyle w:val="7729C14B846E48CD8A875CCC98F2997E2"/>
          </w:pPr>
          <w:r w:rsidRPr="00AA781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4ECB4E60E01F4743810944274536A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97CF8-76E7-4D10-9ADA-90FFA8224F4F}"/>
      </w:docPartPr>
      <w:docPartBody>
        <w:p w:rsidR="000E1920" w:rsidRDefault="000E1920" w:rsidP="000E1920">
          <w:pPr>
            <w:pStyle w:val="4ECB4E60E01F4743810944274536A2E62"/>
          </w:pPr>
          <w:r w:rsidRPr="00EA7B6C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0B94C1715E94510985EBB3613ABE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16DDF-D307-4CE3-8358-EAD33B32DF54}"/>
      </w:docPartPr>
      <w:docPartBody>
        <w:p w:rsidR="000E1920" w:rsidRDefault="000E1920" w:rsidP="000E1920">
          <w:pPr>
            <w:pStyle w:val="60B94C1715E94510985EBB3613ABEAB92"/>
          </w:pPr>
          <w:r w:rsidRPr="00386F1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5446E98CCB64D75926BA3F4E1702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91343-0739-4EEB-966A-8DBF3C0259CB}"/>
      </w:docPartPr>
      <w:docPartBody>
        <w:p w:rsidR="000E1920" w:rsidRDefault="000E1920" w:rsidP="000E1920">
          <w:pPr>
            <w:pStyle w:val="65446E98CCB64D75926BA3F4E1702425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58BC093B63453387B874687307A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7CAF6-B443-4E12-BF20-26FC4982EF39}"/>
      </w:docPartPr>
      <w:docPartBody>
        <w:p w:rsidR="000E1920" w:rsidRDefault="000E1920" w:rsidP="000E1920">
          <w:pPr>
            <w:pStyle w:val="A958BC093B63453387B874687307AFDD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21488BA4C748E39C35C63A115B6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26B5D-073F-4CAF-AD70-FF7F1E41699D}"/>
      </w:docPartPr>
      <w:docPartBody>
        <w:p w:rsidR="000E1920" w:rsidRDefault="000E1920" w:rsidP="000E1920">
          <w:pPr>
            <w:pStyle w:val="BB21488BA4C748E39C35C63A115B6226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534852AEA1496ABF8C4F23F3481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89015-803F-45E9-B635-D7667CDFAFC7}"/>
      </w:docPartPr>
      <w:docPartBody>
        <w:p w:rsidR="000E1920" w:rsidRDefault="000E1920" w:rsidP="000E1920">
          <w:pPr>
            <w:pStyle w:val="5A534852AEA1496ABF8C4F23F34812F5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1"/>
    <w:rsid w:val="000E1920"/>
    <w:rsid w:val="00106621"/>
    <w:rsid w:val="007B49D2"/>
    <w:rsid w:val="00D37945"/>
    <w:rsid w:val="00F862D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E1920"/>
    <w:rPr>
      <w:color w:val="808080"/>
    </w:rPr>
  </w:style>
  <w:style w:type="paragraph" w:customStyle="1" w:styleId="B3A6CF8D58714E8D88E580065F2009112">
    <w:name w:val="B3A6CF8D58714E8D88E580065F200911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7729C14B846E48CD8A875CCC98F2997E2">
    <w:name w:val="7729C14B846E48CD8A875CCC98F2997E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4ECB4E60E01F4743810944274536A2E62">
    <w:name w:val="4ECB4E60E01F4743810944274536A2E6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0B94C1715E94510985EBB3613ABEAB92">
    <w:name w:val="60B94C1715E94510985EBB3613ABEAB9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5446E98CCB64D75926BA3F4E17024253">
    <w:name w:val="65446E98CCB64D75926BA3F4E1702425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A958BC093B63453387B874687307AFDD3">
    <w:name w:val="A958BC093B63453387B874687307AFDD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BB21488BA4C748E39C35C63A115B62263">
    <w:name w:val="BB21488BA4C748E39C35C63A115B6226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5A534852AEA1496ABF8C4F23F34812F53">
    <w:name w:val="5A534852AEA1496ABF8C4F23F34812F53"/>
    <w:rsid w:val="000E1920"/>
    <w:pPr>
      <w:spacing w:after="0" w:line="276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59A1-C8DA-4AE0-B588-6AD7F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Zenni</dc:creator>
  <cp:keywords/>
  <dc:description/>
  <cp:lastModifiedBy>Ellen Carvalho</cp:lastModifiedBy>
  <cp:revision>2</cp:revision>
  <dcterms:created xsi:type="dcterms:W3CDTF">2022-01-03T18:15:00Z</dcterms:created>
  <dcterms:modified xsi:type="dcterms:W3CDTF">2022-01-03T18:15:00Z</dcterms:modified>
</cp:coreProperties>
</file>