
<file path=[Content_Types].xml><?xml version="1.0" encoding="utf-8"?>
<Types xmlns="http://schemas.openxmlformats.org/package/2006/content-types">
  <Default ContentType="image/x-wmf" Extension="wmf"/>
  <Default ContentType="application/vnd.openxmlformats-officedocument.oleObject" Extension="bin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Solicitação de Validação da atividade Estudos Dirigidos (I ou II)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jc w:val="both"/>
        <w:rPr/>
      </w:pPr>
      <w:r w:rsidDel="00000000" w:rsidR="00000000" w:rsidRPr="00000000">
        <w:rPr>
          <w:rtl w:val="0"/>
        </w:rPr>
        <w:t xml:space="preserve">Eu, ________________________________________________________, discente do PPGCC sob número de matrícula ___________________, diante da Resolução PPGCC Nº 6 de 7 de novembro de 2016, solicito a validação da atividade:</w:t>
      </w:r>
    </w:p>
    <w:p w:rsidR="00000000" w:rsidDel="00000000" w:rsidP="00000000" w:rsidRDefault="00000000" w:rsidRPr="00000000" w14:paraId="00000005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(  ) PCC529 - Estudos Dirigidos I (30h - 2 créditos) para artigos publicados em veículos qualificados entre 0,2 a 0,4 pontos considerando a pontuação Qualis/CAPES na área de Ciência da Computação.</w:t>
      </w:r>
    </w:p>
    <w:p w:rsidR="00000000" w:rsidDel="00000000" w:rsidP="00000000" w:rsidRDefault="00000000" w:rsidRPr="00000000" w14:paraId="00000006">
      <w:pPr>
        <w:spacing w:line="276" w:lineRule="auto"/>
        <w:jc w:val="both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(  ) PCC530 - Estudos Dirigidos II (60h - 4 créditos) para artigos publicados em veículos qualificados entre 0,5 a 1,0 ponto considerando a pontuação Qualis/CAPES na área de Ciência da Computação.</w:t>
      </w:r>
    </w:p>
    <w:p w:rsidR="00000000" w:rsidDel="00000000" w:rsidP="00000000" w:rsidRDefault="00000000" w:rsidRPr="00000000" w14:paraId="0000000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Anexar à solicitação a documentação comprobatória: DOI e Primeira página do artigo.  </w:t>
      </w:r>
    </w:p>
    <w:p w:rsidR="00000000" w:rsidDel="00000000" w:rsidP="00000000" w:rsidRDefault="00000000" w:rsidRPr="00000000" w14:paraId="0000000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0C">
      <w:pPr>
        <w:spacing w:line="276" w:lineRule="auto"/>
        <w:jc w:val="center"/>
        <w:rPr/>
      </w:pPr>
      <w:r w:rsidDel="00000000" w:rsidR="00000000" w:rsidRPr="00000000">
        <w:rPr>
          <w:rtl w:val="0"/>
        </w:rPr>
        <w:t xml:space="preserve">Discente</w:t>
      </w:r>
    </w:p>
    <w:p w:rsidR="00000000" w:rsidDel="00000000" w:rsidP="00000000" w:rsidRDefault="00000000" w:rsidRPr="00000000" w14:paraId="0000000D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Recebido: __/__/____</w:t>
        <w:tab/>
        <w:tab/>
        <w:tab/>
        <w:tab/>
        <w:t xml:space="preserve">                                         Deferido: __/__/____</w:t>
      </w:r>
    </w:p>
    <w:p w:rsidR="00000000" w:rsidDel="00000000" w:rsidP="00000000" w:rsidRDefault="00000000" w:rsidRPr="00000000" w14:paraId="0000001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____________________                                                                                    ____________________</w:t>
      </w:r>
    </w:p>
    <w:sectPr>
      <w:head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rPr/>
    </w:pPr>
    <w:r w:rsidDel="00000000" w:rsidR="00000000" w:rsidRPr="00000000">
      <w:rPr>
        <w:rtl w:val="0"/>
      </w:rPr>
    </w:r>
  </w:p>
  <w:tbl>
    <w:tblPr>
      <w:tblStyle w:val="Table1"/>
      <w:tblW w:w="10065.0" w:type="dxa"/>
      <w:jc w:val="left"/>
      <w:tblInd w:w="-72.0" w:type="dxa"/>
      <w:tblLayout w:type="fixed"/>
      <w:tblLook w:val="0000"/>
    </w:tblPr>
    <w:tblGrid>
      <w:gridCol w:w="2831"/>
      <w:gridCol w:w="7234"/>
      <w:tblGridChange w:id="0">
        <w:tblGrid>
          <w:gridCol w:w="2831"/>
          <w:gridCol w:w="7234"/>
        </w:tblGrid>
      </w:tblGridChange>
    </w:tblGrid>
    <w:tr>
      <w:trPr>
        <w:cantSplit w:val="0"/>
        <w:trHeight w:val="1226" w:hRule="atLeast"/>
        <w:tblHeader w:val="0"/>
      </w:trPr>
      <w:tc>
        <w:tcPr/>
        <w:p w:rsidR="00000000" w:rsidDel="00000000" w:rsidP="00000000" w:rsidRDefault="00000000" w:rsidRPr="00000000" w14:paraId="00000015">
          <w:pPr>
            <w:jc w:val="center"/>
            <w:rPr/>
          </w:pPr>
          <w:r w:rsidDel="00000000" w:rsidR="00000000" w:rsidRPr="00000000">
            <w:rPr/>
            <w:pict>
              <v:shape id="_x0000_i1025" style="width:108pt;height:51pt" fillcolor="window" o:ole="" type="#_x0000_t75">
                <v:imagedata r:id="rId1" o:title=""/>
              </v:shape>
              <o:OLEObject DrawAspect="Content" r:id="rId2" ObjectID="_1625314035" ProgID="Word.Picture.8" ShapeID="_x0000_i1025" Type="Embed"/>
            </w:pic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6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UNIVERSIDADE FEDERAL DE LAVRAS</w:t>
          </w:r>
        </w:p>
        <w:p w:rsidR="00000000" w:rsidDel="00000000" w:rsidP="00000000" w:rsidRDefault="00000000" w:rsidRPr="00000000" w14:paraId="00000017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PROGRAMA DE PÓS-GRADUAÇÃO EM CIÊNCIA DA COMPUTAÇÃO</w:t>
          </w:r>
        </w:p>
        <w:p w:rsidR="00000000" w:rsidDel="00000000" w:rsidP="00000000" w:rsidRDefault="00000000" w:rsidRPr="00000000" w14:paraId="00000018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Caixa Postal  3037 - 37200-000 - LAVRAS-MG</w:t>
          </w:r>
        </w:p>
        <w:p w:rsidR="00000000" w:rsidDel="00000000" w:rsidP="00000000" w:rsidRDefault="00000000" w:rsidRPr="00000000" w14:paraId="00000019">
          <w:pPr>
            <w:jc w:val="center"/>
            <w:rPr/>
          </w:pPr>
          <w:r w:rsidDel="00000000" w:rsidR="00000000" w:rsidRPr="00000000">
            <w:rPr>
              <w:rtl w:val="0"/>
            </w:rPr>
            <w:t xml:space="preserve"> TEL: (35) 3829 1945  </w:t>
          </w:r>
        </w:p>
        <w:p w:rsidR="00000000" w:rsidDel="00000000" w:rsidP="00000000" w:rsidRDefault="00000000" w:rsidRPr="00000000" w14:paraId="0000001A">
          <w:pPr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Email: si.icet@ufla.br </w:t>
          </w:r>
        </w:p>
      </w:tc>
    </w:tr>
  </w:tbl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C12BD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EC2B47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C2B47"/>
  </w:style>
  <w:style w:type="paragraph" w:styleId="Rodap">
    <w:name w:val="footer"/>
    <w:basedOn w:val="Normal"/>
    <w:link w:val="RodapChar"/>
    <w:uiPriority w:val="99"/>
    <w:unhideWhenUsed w:val="1"/>
    <w:rsid w:val="00EC2B47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C2B4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nzNsoWv361HBy7dqIh7kOjaEKA==">AMUW2mXZQfKDY6ID+fH+U2yt9FyPCxAOoJVe3WU2LTIVLOoaR6h3EHO+d2gbFir/3nudxlofoMhprQj70XsTCFigwhA+AaG5qRf+vDdtwQXdMwMWDozgA+Rawqm0k93suuatkc+9MPXr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2018-09-26T14:39:00Z</dcterms:created>
  <dc:creator>Deborah Braga Resende</dc:creator>
</cp:coreProperties>
</file>