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1B" w:rsidRPr="00DC71A7" w:rsidRDefault="00DC71A7" w:rsidP="00DC71A7">
      <w:pPr>
        <w:jc w:val="center"/>
        <w:rPr>
          <w:b/>
        </w:rPr>
      </w:pPr>
      <w:r w:rsidRPr="00DC71A7">
        <w:rPr>
          <w:b/>
        </w:rPr>
        <w:t>HORÁRIOS E LOCAIS DAS DISCIPLINAS 2024/1</w:t>
      </w:r>
    </w:p>
    <w:tbl>
      <w:tblPr>
        <w:tblW w:w="15594" w:type="dxa"/>
        <w:tblInd w:w="-388" w:type="dxa"/>
        <w:tblCellMar>
          <w:left w:w="0" w:type="dxa"/>
          <w:right w:w="0" w:type="dxa"/>
        </w:tblCellMar>
        <w:tblLook w:val="04A0"/>
      </w:tblPr>
      <w:tblGrid>
        <w:gridCol w:w="1067"/>
        <w:gridCol w:w="4402"/>
        <w:gridCol w:w="1097"/>
        <w:gridCol w:w="1398"/>
        <w:gridCol w:w="2340"/>
        <w:gridCol w:w="1807"/>
        <w:gridCol w:w="3483"/>
      </w:tblGrid>
      <w:tr w:rsidR="00E81D85" w:rsidRPr="00E81D85" w:rsidTr="007856AA">
        <w:trPr>
          <w:trHeight w:val="263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71A7">
              <w:rPr>
                <w:rFonts w:ascii="Arial" w:eastAsia="Times New Roman" w:hAnsi="Arial" w:cs="Arial"/>
                <w:lang w:eastAsia="pt-BR"/>
              </w:rPr>
              <w:t>DISCIPLINAS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71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E8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71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HOR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</w:t>
            </w:r>
            <w:r w:rsidRPr="00DC71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RIO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RESPONSÁVEL(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IS)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1D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LOCAL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E81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1D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OBS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ERVAÇÃO</w:t>
            </w:r>
            <w:r w:rsidR="0074328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*</w:t>
            </w:r>
          </w:p>
        </w:tc>
      </w:tr>
      <w:tr w:rsidR="00E81D85" w:rsidRPr="00E81D85" w:rsidTr="007856AA">
        <w:trPr>
          <w:trHeight w:val="263"/>
        </w:trPr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C71A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DISCIPLINAS OBRIGATÓRIAS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E81D85" w:rsidRPr="00DC71A7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Seminário I/MS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Sexta Feira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B14EAE" w:rsidP="00C81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Varaschin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William Franco carneiro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Seminário II/MS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Sexta-Feira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-10:00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B14EAE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Peter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Bitencourt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Faria e Moisés Silvestre A. Martins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Dissertação/MS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Estágio Docência/MS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Exame de qualificação MS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 bibliográfica e comunicação científica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Terça-feira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às 16:00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Márcio Gilberto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Zangeronimo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Estatística Aplicada às Ciências Veterinárias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B14EAE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Cursada nas equivalentes*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473055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B14EA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Equivalente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s*:</w:t>
            </w:r>
            <w:proofErr w:type="gramStart"/>
            <w:r w:rsidRPr="00785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Pr="00C8136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( PEX502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- Estatística Básica ) OU ( </w:t>
            </w:r>
            <w:r w:rsidRPr="00C8136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PSA507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- estatística aplicada em ciências da saúde ) OU ( </w:t>
            </w:r>
            <w:r w:rsidRPr="00C8136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 xml:space="preserve">PEX503 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- estatística experimental ) OU ( </w:t>
            </w:r>
            <w:r w:rsidRPr="00C8136C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PZO543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- métodos estatísticos e experimentais aplicados à zootecnia )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Estágio Docência I/DS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74328F" w:rsidP="007432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Ao término da atividade, enviar relatório ao Programa (Modelo na Página do PPGCV)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Estágio Docência II/DS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74328F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Ao término da atividade, enviar relatório ao Programa (Modelo na Página do PPGCV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Seminário I/DS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Sexta-feira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08:00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-10:00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B14EAE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Peter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Bitencourt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Faria e Moisés Silvestre A. Martins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324F0D" w:rsidRPr="007856AA" w:rsidRDefault="00324F0D">
            <w:pPr>
              <w:rPr>
                <w:rFonts w:ascii="Arial" w:hAnsi="Arial" w:cs="Arial"/>
                <w:sz w:val="18"/>
                <w:szCs w:val="18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325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PMV807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324F0D" w:rsidRPr="007856AA" w:rsidRDefault="00324F0D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Seminário II/DS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Sexta-Feira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-16:00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B14EAE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Suzan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Varaschin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William Franco carneiro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324F0D" w:rsidRPr="007856AA" w:rsidRDefault="00324F0D">
            <w:pPr>
              <w:rPr>
                <w:rFonts w:ascii="Arial" w:hAnsi="Arial" w:cs="Arial"/>
                <w:sz w:val="18"/>
                <w:szCs w:val="18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324F0D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74328F" w:rsidRPr="007856AA" w:rsidRDefault="002269DB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Língua Estrangeira (inglês</w:t>
            </w: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proofErr w:type="gramEnd"/>
            <w:r w:rsidR="0074328F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B14EAE" w:rsidP="00DC71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Vide observação*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473055" w:rsidP="0074328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4EAE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Equivalente</w:t>
            </w:r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proofErr w:type="gramStart"/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proofErr w:type="gramEnd"/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r w:rsidRPr="00C8136C">
              <w:rPr>
                <w:rFonts w:ascii="Arial" w:hAnsi="Arial" w:cs="Arial"/>
                <w:b/>
                <w:color w:val="000000"/>
                <w:sz w:val="18"/>
                <w:szCs w:val="18"/>
              </w:rPr>
              <w:t>PPGL524</w:t>
            </w:r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 xml:space="preserve"> - Inglês Instrumental )</w:t>
            </w:r>
            <w:r w:rsidR="007856AA" w:rsidRPr="007856AA">
              <w:rPr>
                <w:rFonts w:ascii="Arial" w:hAnsi="Arial" w:cs="Arial"/>
                <w:color w:val="000000"/>
                <w:sz w:val="18"/>
                <w:szCs w:val="18"/>
              </w:rPr>
              <w:t>: No Programa de Pós Graduação em Letras.</w:t>
            </w:r>
          </w:p>
          <w:p w:rsidR="007856AA" w:rsidRPr="007856AA" w:rsidRDefault="007856AA" w:rsidP="007856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56AA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PMV809: Não tem aulas</w:t>
            </w:r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>. Apenas uma avaliação a ser marcada no final de semestre.</w:t>
            </w:r>
          </w:p>
          <w:p w:rsidR="007856AA" w:rsidRPr="007856AA" w:rsidRDefault="007856AA" w:rsidP="00785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hAnsi="Arial" w:cs="Arial"/>
                <w:color w:val="000000"/>
                <w:sz w:val="18"/>
                <w:szCs w:val="18"/>
              </w:rPr>
              <w:t>Se fizer um curso de inglês na UFLA, com o mesmo número de créditos, poderá ser avaliado pelo colegiado para aprovação na PMV809.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Exame de qualificação 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PMV818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6E3B6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Pesquisa Orientada/DS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DISCIPLINAS DOMÍNIO CONEXO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 508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Tópicos Especiais I:</w:t>
            </w:r>
            <w:r w:rsidR="00E81D85" w:rsidRPr="00785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1D85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Cirurgia de Grandes Animais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400B18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Condensada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Vide observação*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Rodrigo Norberto Pereira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="00C8136C" w:rsidRP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rnorberto.pereira@ufla.br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E81D85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*A disciplina será oferecida de forma </w:t>
            </w:r>
            <w:r w:rsidRPr="007856AA">
              <w:rPr>
                <w:rFonts w:ascii="Arial" w:hAnsi="Arial" w:cs="Arial"/>
                <w:b/>
                <w:sz w:val="18"/>
                <w:szCs w:val="18"/>
                <w:u w:val="single"/>
                <w:shd w:val="clear" w:color="auto" w:fill="FFFFFF"/>
              </w:rPr>
              <w:t>condensada</w:t>
            </w:r>
            <w:r w:rsidRPr="00785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com cinco aulas de 3 horas. As aulas serão oferecidas quinzenalmente durante o segundo bimestre, às quartas-</w:t>
            </w:r>
            <w:r w:rsidRPr="007856A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feiras com início às 14h.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lastRenderedPageBreak/>
              <w:t>PMV509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Tópicos Especiais II: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Farmacometria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aplicada à medicina Veterinária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C8136C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Condensada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C8136C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Vide Observação*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Marcos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Ferrante</w:t>
            </w:r>
            <w:proofErr w:type="spellEnd"/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="00C8136C" w:rsidRP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marcos.ferrante@ufla.br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856AA" w:rsidRPr="007856AA" w:rsidRDefault="00C8136C" w:rsidP="007856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proofErr w:type="gramStart"/>
            <w:r w:rsidRPr="00C8136C">
              <w:rPr>
                <w:rFonts w:ascii="Arial" w:eastAsia="Times New Roman" w:hAnsi="Arial" w:cs="Arial"/>
                <w:b/>
                <w:color w:val="222222"/>
                <w:sz w:val="18"/>
                <w:szCs w:val="18"/>
                <w:u w:val="single"/>
                <w:lang w:eastAsia="pt-BR"/>
              </w:rPr>
              <w:t>Condensada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:</w:t>
            </w:r>
            <w:proofErr w:type="gramEnd"/>
            <w:r w:rsidR="007856AA" w:rsidRPr="007856AA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nas segundas-feiras: 13, 20 e 27 maio e 24 junho </w:t>
            </w:r>
          </w:p>
          <w:p w:rsidR="007856AA" w:rsidRPr="007856AA" w:rsidRDefault="007856AA" w:rsidP="007856A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Horario</w:t>
            </w:r>
            <w:proofErr w:type="spellEnd"/>
            <w:r w:rsidRPr="007856AA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: 8.30h á 12h e 14h ás 18h.</w:t>
            </w:r>
          </w:p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6E206B" w:rsidRPr="007856AA" w:rsidRDefault="006E206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E206B" w:rsidRPr="007856AA" w:rsidRDefault="006E206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Tópicos Especiais III: Tópicos Avançados em Biologia da Reprodução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6E206B" w:rsidRPr="007856AA" w:rsidRDefault="00B713F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</w:t>
            </w:r>
            <w:r w:rsidR="00DF67A9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uar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ta-feira</w:t>
            </w:r>
            <w:proofErr w:type="spellEnd"/>
          </w:p>
          <w:p w:rsidR="00B713F2" w:rsidRPr="007856AA" w:rsidRDefault="00B713F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56AA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t-BR"/>
              </w:rPr>
              <w:t>Inicio 03/04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6E206B" w:rsidRPr="007856AA" w:rsidRDefault="00B713F2" w:rsidP="00B713F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856AA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9:30</w:t>
            </w:r>
            <w:proofErr w:type="gramEnd"/>
            <w:r w:rsidRPr="007856AA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às 12:30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E206B" w:rsidRPr="007856AA" w:rsidRDefault="006E206B" w:rsidP="00B14EAE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José Nélio </w:t>
            </w:r>
            <w:r w:rsidR="00B14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 Sousa Sa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les</w:t>
            </w:r>
            <w:r w:rsidR="00B14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hyperlink r:id="rId4" w:history="1">
              <w:r w:rsidR="00B14EAE" w:rsidRPr="00CA172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pt-BR"/>
                </w:rPr>
                <w:t>jose.nelio@ufjf.br</w:t>
              </w:r>
            </w:hyperlink>
            <w:proofErr w:type="gramStart"/>
            <w:r w:rsidR="00B14EAE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)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E206B" w:rsidRPr="007856AA" w:rsidRDefault="006E206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7856AA" w:rsidRPr="007856AA" w:rsidRDefault="00400B18" w:rsidP="007856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Aqueles que 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desejarem mais informações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 favor entrar em contato com o professor José Nélio</w:t>
            </w:r>
            <w:r w:rsidR="007856AA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hyperlink r:id="rId5" w:history="1">
              <w:r w:rsidR="00B14EAE" w:rsidRPr="00CA172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pt-BR"/>
                </w:rPr>
                <w:t>jose.nelio@ufjf.br</w:t>
              </w:r>
            </w:hyperlink>
            <w:r w:rsidR="007856AA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</w:t>
            </w:r>
          </w:p>
          <w:p w:rsidR="006E206B" w:rsidRPr="007856AA" w:rsidRDefault="00400B18" w:rsidP="00C81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cópia para o </w:t>
            </w:r>
            <w:hyperlink r:id="rId6" w:history="1">
              <w:r w:rsidRPr="007856AA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pt-BR"/>
                </w:rPr>
                <w:t>ppgcv.dmv@ufla.br</w:t>
              </w:r>
            </w:hyperlink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Tópicos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especias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IV: Tópicos em Doenças Negligenciadas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DF67A9" w:rsidP="00C81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 definir com o docente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Joziana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Muniz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Barçante</w:t>
            </w:r>
            <w:proofErr w:type="spellEnd"/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gramEnd"/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((</w:t>
            </w:r>
            <w:hyperlink r:id="rId7" w:history="1">
              <w:r w:rsidR="00C8136C" w:rsidRPr="00CA172E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pt-BR"/>
                </w:rPr>
                <w:t>joziana@ufla.br</w:t>
              </w:r>
            </w:hyperlink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)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DISCIPLINAS DAS ÁREAS DE CONCENTRAÇÃO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 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Fisiologia Endócrina de Peixes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Quarta-Feira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9:00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Luis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Murgas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, William Franco e Moisés Martins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Publicação de Pesquisa Científica em Produção Animal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C8136C" w:rsidRDefault="00C8136C" w:rsidP="00CC6E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CC6E26" w:rsidRPr="007856AA" w:rsidRDefault="00CC6E26" w:rsidP="00CC6E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Quartas-feiras</w:t>
            </w:r>
            <w:proofErr w:type="spellEnd"/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</w:t>
            </w:r>
            <w:r w:rsidRPr="007856AA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de 20/03/2024 a 19/06/24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).</w:t>
            </w:r>
          </w:p>
          <w:p w:rsidR="002269DB" w:rsidRPr="007856AA" w:rsidRDefault="002269DB" w:rsidP="00CC6E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CC6E26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15h às 18h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Luciano Pereira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(</w:t>
            </w:r>
            <w:r w:rsidR="00C8136C" w:rsidRP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lucianojosepereira@ufla.br</w:t>
            </w:r>
            <w:r w:rsidR="00C8136C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)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CC6E26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de Saúde Coletiva – DME (Depto de Medicina)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 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Doenças Parasitárias em Animais de Produção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Luiz Daniel de Barros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F3CE5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PROIN-FZMV/DZO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PMV573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Tópicos em cicatrização e cirurgia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reconstrutiva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em cães e gatos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Terça-feira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-16:30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Rogério Magno do Vale Barroso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PPGZ 01(maior)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Biotecnologia aplicada </w:t>
            </w: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reprodução animal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8:30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as 11:00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Barbara Azevedo Pereira Torres, Miller Pereira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Palhão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0B058F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PPGZ 01(maior)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8136C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2269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Virulência doa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Microsganismos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e relações entre estes e seus hospedeiros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-18:00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Gláucia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Frasnelli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Mian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0B058F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PPGZ 01(maior)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Doenças de aves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Horario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 combinar</w:t>
            </w:r>
            <w:r w:rsidR="006E206B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com docente</w:t>
            </w: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Priscilla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Barrios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Chalfun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PMV552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Epidemiologia Molecular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Terça-feira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-17:00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Elaine Maria Seles Dorneles,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Carine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Rodrigues Pereira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PROIN-FZMV/DZO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Resposta Imune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Terça-feira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- 12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Ana Paula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Peconick</w:t>
            </w:r>
            <w:proofErr w:type="spellEnd"/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324F0D" w:rsidP="00324F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01 FZMV/PPGCV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Infecções bacterianas nos animais domésticos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Quarta-feira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-12:00</w:t>
            </w:r>
          </w:p>
        </w:tc>
        <w:tc>
          <w:tcPr>
            <w:tcW w:w="2268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Carine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Rodrigues Pereira</w:t>
            </w:r>
          </w:p>
        </w:tc>
        <w:tc>
          <w:tcPr>
            <w:tcW w:w="2127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E026F6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DZO.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040</w:t>
            </w:r>
            <w:r w:rsidR="00324F0D"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-FZMV/DZO</w:t>
            </w:r>
          </w:p>
        </w:tc>
        <w:tc>
          <w:tcPr>
            <w:tcW w:w="4536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Patologia das infecções parasitárias em grandes animais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Terça-feira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-10:40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Angelica</w:t>
            </w:r>
            <w:proofErr w:type="spell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T Barth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Wouters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400B18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PPGZ 01(maior)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269DB" w:rsidRPr="007856AA" w:rsidRDefault="002269DB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B14EAE" w:rsidRPr="007856AA" w:rsidTr="007856AA">
        <w:trPr>
          <w:trHeight w:val="26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PMV537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Cirurgia Ortopédica em pequenos Animais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Qunta-Feira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14:00</w:t>
            </w:r>
            <w:proofErr w:type="gramEnd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-17:50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Leonardo Augusto Lopes </w:t>
            </w:r>
            <w:proofErr w:type="spellStart"/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Muzzi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0B058F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7856A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Sala PPGZ 01(maior)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237E89" w:rsidRPr="007856AA" w:rsidRDefault="00237E89" w:rsidP="00DC71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:rsidR="00DC71A7" w:rsidRPr="007856AA" w:rsidRDefault="00DC71A7">
      <w:pPr>
        <w:rPr>
          <w:rFonts w:ascii="Arial" w:hAnsi="Arial" w:cs="Arial"/>
          <w:sz w:val="18"/>
          <w:szCs w:val="18"/>
        </w:rPr>
      </w:pPr>
    </w:p>
    <w:sectPr w:rsidR="00DC71A7" w:rsidRPr="007856AA" w:rsidSect="00DF67A9">
      <w:pgSz w:w="16838" w:h="11906" w:orient="landscape"/>
      <w:pgMar w:top="426" w:right="82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71A7"/>
    <w:rsid w:val="000A1E9B"/>
    <w:rsid w:val="000B058F"/>
    <w:rsid w:val="00180FE2"/>
    <w:rsid w:val="001C0145"/>
    <w:rsid w:val="001F1B3D"/>
    <w:rsid w:val="002269DB"/>
    <w:rsid w:val="00237E89"/>
    <w:rsid w:val="002F3CE5"/>
    <w:rsid w:val="00324F0D"/>
    <w:rsid w:val="00400B18"/>
    <w:rsid w:val="00473055"/>
    <w:rsid w:val="006E206B"/>
    <w:rsid w:val="0074328F"/>
    <w:rsid w:val="007726E2"/>
    <w:rsid w:val="007856AA"/>
    <w:rsid w:val="008A5CB6"/>
    <w:rsid w:val="00913A83"/>
    <w:rsid w:val="00A335C0"/>
    <w:rsid w:val="00B14EAE"/>
    <w:rsid w:val="00B713F2"/>
    <w:rsid w:val="00C8136C"/>
    <w:rsid w:val="00C932AA"/>
    <w:rsid w:val="00CC6E26"/>
    <w:rsid w:val="00DB2C12"/>
    <w:rsid w:val="00DC71A7"/>
    <w:rsid w:val="00DF67A9"/>
    <w:rsid w:val="00E026F6"/>
    <w:rsid w:val="00E8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4F0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00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ziana@ufla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gcv.dmv@ufla.br" TargetMode="External"/><Relationship Id="rId5" Type="http://schemas.openxmlformats.org/officeDocument/2006/relationships/hyperlink" Target="mailto:jose.nelio@ufjf.br" TargetMode="External"/><Relationship Id="rId4" Type="http://schemas.openxmlformats.org/officeDocument/2006/relationships/hyperlink" Target="mailto:jose.nelio@ufjf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Fátima</cp:lastModifiedBy>
  <cp:revision>4</cp:revision>
  <dcterms:created xsi:type="dcterms:W3CDTF">2024-03-18T15:28:00Z</dcterms:created>
  <dcterms:modified xsi:type="dcterms:W3CDTF">2024-03-20T17:27:00Z</dcterms:modified>
</cp:coreProperties>
</file>