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3"/>
        <w:gridCol w:w="6857"/>
      </w:tblGrid>
      <w:tr w:rsidR="00764C1B" w:rsidRPr="004E648D" w:rsidTr="00764C1B">
        <w:trPr>
          <w:trHeight w:val="690"/>
        </w:trPr>
        <w:tc>
          <w:tcPr>
            <w:tcW w:w="2683" w:type="dxa"/>
          </w:tcPr>
          <w:p w:rsidR="00764C1B" w:rsidRDefault="00764C1B" w:rsidP="00AF6596">
            <w:pPr>
              <w:jc w:val="center"/>
            </w:pPr>
            <w:r>
              <w:object w:dxaOrig="2960" w:dyaOrig="5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55.5pt" o:ole="" fillcolor="window">
                  <v:imagedata r:id="rId6" o:title=""/>
                </v:shape>
                <o:OLEObject Type="Embed" ProgID="Word.Picture.8" ShapeID="_x0000_i1025" DrawAspect="Content" ObjectID="_1830081389" r:id="rId7"/>
              </w:object>
            </w:r>
          </w:p>
        </w:tc>
        <w:tc>
          <w:tcPr>
            <w:tcW w:w="6857" w:type="dxa"/>
          </w:tcPr>
          <w:p w:rsidR="00764C1B" w:rsidRPr="0007536D" w:rsidRDefault="00764C1B" w:rsidP="00764C1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7536D">
              <w:rPr>
                <w:rFonts w:cstheme="minorHAnsi"/>
                <w:b/>
                <w:sz w:val="24"/>
                <w:szCs w:val="24"/>
              </w:rPr>
              <w:t>UNIVERSIDADE FEDERAL DE LAVRAS</w:t>
            </w:r>
          </w:p>
          <w:p w:rsidR="00764C1B" w:rsidRPr="0007536D" w:rsidRDefault="00764C1B" w:rsidP="00764C1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7536D">
              <w:rPr>
                <w:rFonts w:cstheme="minorHAnsi"/>
                <w:b/>
                <w:sz w:val="24"/>
                <w:szCs w:val="24"/>
              </w:rPr>
              <w:t>PROGRAMA DE PÓS-GRADUAÇÃO EM CIÊNCIA DA COMPUTAÇÃO</w:t>
            </w:r>
          </w:p>
          <w:p w:rsidR="00764C1B" w:rsidRPr="004E648D" w:rsidRDefault="00764C1B" w:rsidP="00764C1B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07071" w:rsidRDefault="008165C4" w:rsidP="002070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PLANO DE ATIVIDADES – </w:t>
      </w:r>
      <w:r w:rsidR="00C77D8A">
        <w:rPr>
          <w:rFonts w:ascii="Arial" w:hAnsi="Arial" w:cs="Arial"/>
          <w:b/>
          <w:sz w:val="24"/>
          <w:szCs w:val="24"/>
        </w:rPr>
        <w:t xml:space="preserve">PCC561 </w:t>
      </w:r>
      <w:r>
        <w:rPr>
          <w:rFonts w:ascii="Arial" w:hAnsi="Arial" w:cs="Arial"/>
          <w:b/>
          <w:sz w:val="24"/>
          <w:szCs w:val="24"/>
        </w:rPr>
        <w:t>ESTÁGIO DOCÊNCIA</w:t>
      </w:r>
    </w:p>
    <w:p w:rsidR="00C77D8A" w:rsidRPr="001B4769" w:rsidRDefault="00C77D8A" w:rsidP="00C77D8A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1B4769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O objetivo da atividade é combinar a teoria e prática com a experiência de ações de ensino e aprendizado com a pesquisa no contexto do curso de pós-graduação. </w:t>
      </w:r>
      <w:r w:rsidRPr="001B4769"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  <w:t xml:space="preserve">Espera-se que os estudantes realizem um estágio de docência em uma disciplina, envolvendo-se em atividades de observação, planejamento e avaliação, de forma a desenvolver uma visão crítica sobre a prática didático-pedagógica. Eles também devem envolver-se com a preparação de material didático, preparação e/ou apresentação de aulas </w:t>
      </w:r>
      <w:proofErr w:type="spellStart"/>
      <w:r w:rsidRPr="001B4769"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  <w:t>teórico-práticas</w:t>
      </w:r>
      <w:proofErr w:type="spellEnd"/>
      <w:r w:rsidRPr="001B4769"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  <w:t xml:space="preserve">, e criação, supervisão e correção de exercícios </w:t>
      </w:r>
      <w:proofErr w:type="spellStart"/>
      <w:proofErr w:type="gramStart"/>
      <w:r w:rsidRPr="001B4769"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  <w:t>extra-classe</w:t>
      </w:r>
      <w:proofErr w:type="spellEnd"/>
      <w:proofErr w:type="gramEnd"/>
      <w:r w:rsidRPr="001B4769"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  <w:t>. O estágio também tem como objetivo desenvolver a percepção sobre a qualidade de ensino em sala</w:t>
      </w:r>
      <w:r w:rsidRPr="001B4769">
        <w:rPr>
          <w:rFonts w:ascii="Arial" w:hAnsi="Arial" w:cs="Arial"/>
          <w:color w:val="222222"/>
          <w:sz w:val="16"/>
          <w:szCs w:val="16"/>
          <w:shd w:val="clear" w:color="auto" w:fill="FFFFFF"/>
        </w:rPr>
        <w:t>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207071" w:rsidRPr="00207071" w:rsidTr="00207071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07071" w:rsidRPr="00207071" w:rsidRDefault="00207071" w:rsidP="00207071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0"/>
                <w:szCs w:val="18"/>
              </w:rPr>
            </w:pPr>
            <w:bookmarkStart w:id="0" w:name="_Hlk17789607"/>
            <w:bookmarkStart w:id="1" w:name="_Hlk17872835"/>
            <w:r>
              <w:rPr>
                <w:rFonts w:ascii="Arial Black" w:eastAsia="Times New Roman" w:hAnsi="Arial Black" w:cs="Times New Roman"/>
                <w:sz w:val="20"/>
                <w:szCs w:val="18"/>
              </w:rPr>
              <w:t>D</w:t>
            </w:r>
            <w:r w:rsidR="008165C4">
              <w:rPr>
                <w:rFonts w:ascii="Arial Black" w:eastAsia="Times New Roman" w:hAnsi="Arial Black" w:cs="Times New Roman"/>
                <w:sz w:val="20"/>
                <w:szCs w:val="18"/>
              </w:rPr>
              <w:t>ADOS GERAIS</w:t>
            </w:r>
          </w:p>
        </w:tc>
      </w:tr>
      <w:bookmarkEnd w:id="0"/>
      <w:tr w:rsidR="00B12EBA" w:rsidRPr="00207071" w:rsidTr="00B12EBA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A" w:rsidRPr="00207071" w:rsidRDefault="00B12EBA" w:rsidP="0020707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Semestre:</w:t>
            </w:r>
          </w:p>
        </w:tc>
      </w:tr>
      <w:tr w:rsidR="00B12EBA" w:rsidRPr="00207071" w:rsidTr="00B12EBA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A" w:rsidRPr="00207071" w:rsidRDefault="00B12EBA" w:rsidP="0020707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Disciplina (Código e nome):</w:t>
            </w:r>
          </w:p>
        </w:tc>
      </w:tr>
      <w:tr w:rsidR="00B12EBA" w:rsidRPr="00207071" w:rsidTr="00B12EBA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A" w:rsidRPr="00207071" w:rsidRDefault="00B12EBA" w:rsidP="0020707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Supervisor</w:t>
            </w:r>
            <w:r w:rsidR="0007536D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gramEnd"/>
            <w:r w:rsidR="0007536D">
              <w:rPr>
                <w:rFonts w:ascii="Arial" w:eastAsia="Times New Roman" w:hAnsi="Arial" w:cs="Arial"/>
                <w:sz w:val="20"/>
                <w:szCs w:val="20"/>
              </w:rPr>
              <w:t>a)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(docente da disciplina):</w:t>
            </w:r>
          </w:p>
        </w:tc>
      </w:tr>
      <w:tr w:rsidR="00B12EBA" w:rsidRPr="00207071" w:rsidTr="00B12EBA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A" w:rsidRPr="00207071" w:rsidRDefault="00B12EBA" w:rsidP="0020707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Mestrando</w:t>
            </w:r>
            <w:r w:rsidR="0007536D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gramEnd"/>
            <w:r w:rsidR="0007536D">
              <w:rPr>
                <w:rFonts w:ascii="Arial" w:eastAsia="Times New Roman" w:hAnsi="Arial" w:cs="Arial"/>
                <w:sz w:val="20"/>
                <w:szCs w:val="20"/>
              </w:rPr>
              <w:t>a)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B12EBA" w:rsidRPr="00207071" w:rsidTr="00B12EBA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BA" w:rsidRPr="00207071" w:rsidRDefault="00B12EBA" w:rsidP="0020707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Orientador</w:t>
            </w:r>
            <w:r w:rsidR="0007536D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gramEnd"/>
            <w:r w:rsidR="0007536D">
              <w:rPr>
                <w:rFonts w:ascii="Arial" w:eastAsia="Times New Roman" w:hAnsi="Arial" w:cs="Arial"/>
                <w:sz w:val="20"/>
                <w:szCs w:val="20"/>
              </w:rPr>
              <w:t>a)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bookmarkEnd w:id="1"/>
    </w:tbl>
    <w:p w:rsidR="00207071" w:rsidRPr="00207071" w:rsidRDefault="00207071" w:rsidP="00207071">
      <w:pPr>
        <w:spacing w:after="0" w:line="240" w:lineRule="auto"/>
        <w:rPr>
          <w:rFonts w:ascii="Arial" w:eastAsia="Times New Roman" w:hAnsi="Arial" w:cs="Times New Roman"/>
          <w:sz w:val="12"/>
          <w:szCs w:val="20"/>
        </w:rPr>
      </w:pPr>
    </w:p>
    <w:p w:rsidR="00207071" w:rsidRDefault="00764C1B" w:rsidP="002070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plano deve contemplar 15 horas de atividades</w:t>
      </w:r>
    </w:p>
    <w:p w:rsidR="00CC090A" w:rsidRPr="00CC090A" w:rsidRDefault="00CC090A" w:rsidP="00CC090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 w:rsidRPr="00CC090A">
        <w:rPr>
          <w:b/>
          <w:color w:val="FF0000"/>
          <w:sz w:val="18"/>
          <w:szCs w:val="18"/>
        </w:rPr>
        <w:t>!!!</w:t>
      </w:r>
      <w:proofErr w:type="gramEnd"/>
      <w:r w:rsidRPr="00CC090A">
        <w:rPr>
          <w:b/>
          <w:color w:val="FF0000"/>
          <w:sz w:val="18"/>
          <w:szCs w:val="18"/>
        </w:rPr>
        <w:t xml:space="preserve"> O plano deve ser mantido </w:t>
      </w:r>
      <w:proofErr w:type="gramStart"/>
      <w:r w:rsidRPr="00CC090A">
        <w:rPr>
          <w:b/>
          <w:color w:val="FF0000"/>
          <w:sz w:val="18"/>
          <w:szCs w:val="18"/>
        </w:rPr>
        <w:t>pelo(</w:t>
      </w:r>
      <w:proofErr w:type="gramEnd"/>
      <w:r w:rsidRPr="00CC090A">
        <w:rPr>
          <w:b/>
          <w:color w:val="FF0000"/>
          <w:sz w:val="18"/>
          <w:szCs w:val="18"/>
        </w:rPr>
        <w:t>a) discente e orientador(a), afim acompanhar e verificar o cumprimento das atividades. Ele deve ser enviado ao programa apenas ao finalizar a atividade, junto com o relatório final.</w:t>
      </w:r>
    </w:p>
    <w:p w:rsidR="00764C1B" w:rsidRPr="00851979" w:rsidRDefault="00764C1B" w:rsidP="002070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207071" w:rsidRPr="00207071" w:rsidTr="00207071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07071" w:rsidRPr="00207071" w:rsidRDefault="00764C1B" w:rsidP="00863D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0"/>
                <w:szCs w:val="18"/>
              </w:rPr>
            </w:pPr>
            <w:r w:rsidRPr="008165C4">
              <w:rPr>
                <w:rFonts w:ascii="Arial Black" w:eastAsia="Times New Roman" w:hAnsi="Arial Black" w:cs="Times New Roman"/>
                <w:sz w:val="20"/>
                <w:szCs w:val="18"/>
              </w:rPr>
              <w:t>DESCRIÇÃO ATIVIDADES</w:t>
            </w:r>
            <w:r>
              <w:rPr>
                <w:rFonts w:ascii="Arial Black" w:eastAsia="Times New Roman" w:hAnsi="Arial Black" w:cs="Times New Roman"/>
                <w:sz w:val="20"/>
                <w:szCs w:val="18"/>
              </w:rPr>
              <w:t xml:space="preserve"> </w:t>
            </w:r>
            <w:r w:rsidR="00B12EBA">
              <w:rPr>
                <w:rFonts w:ascii="Arial Black" w:eastAsia="Times New Roman" w:hAnsi="Arial Black" w:cs="Times New Roman"/>
                <w:sz w:val="20"/>
                <w:szCs w:val="18"/>
              </w:rPr>
              <w:t xml:space="preserve">QUE SERÃO </w:t>
            </w:r>
            <w:r>
              <w:rPr>
                <w:rFonts w:ascii="Arial Black" w:eastAsia="Times New Roman" w:hAnsi="Arial Black" w:cs="Times New Roman"/>
                <w:sz w:val="20"/>
                <w:szCs w:val="18"/>
              </w:rPr>
              <w:t>REALIZADAS</w:t>
            </w: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20707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C1B" w:rsidRPr="00207071" w:rsidTr="00764C1B">
        <w:trPr>
          <w:trHeight w:val="26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1B" w:rsidRPr="00207071" w:rsidRDefault="00764C1B" w:rsidP="00863DE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54541" w:rsidRDefault="00554541"/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83"/>
        <w:gridCol w:w="3023"/>
      </w:tblGrid>
      <w:tr w:rsidR="00566C4E" w:rsidRPr="00207071" w:rsidTr="00566C4E">
        <w:trPr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C4E" w:rsidRPr="00207071" w:rsidRDefault="00566C4E" w:rsidP="00AF65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0"/>
                <w:szCs w:val="18"/>
              </w:rPr>
            </w:pPr>
            <w:r>
              <w:rPr>
                <w:rFonts w:ascii="Arial Black" w:eastAsia="Times New Roman" w:hAnsi="Arial Black" w:cs="Times New Roman"/>
                <w:sz w:val="20"/>
                <w:szCs w:val="18"/>
              </w:rPr>
              <w:t>CRONOGRAMA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C4E" w:rsidRDefault="00566C4E" w:rsidP="00AF659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0"/>
                <w:szCs w:val="18"/>
              </w:rPr>
            </w:pPr>
            <w:r>
              <w:rPr>
                <w:rFonts w:ascii="Arial Black" w:eastAsia="Times New Roman" w:hAnsi="Arial Black" w:cs="Times New Roman"/>
                <w:sz w:val="20"/>
                <w:szCs w:val="18"/>
              </w:rPr>
              <w:t>QUANTIDADE DE HORAS</w:t>
            </w: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6C4E" w:rsidRPr="00207071" w:rsidTr="00566C4E">
        <w:trPr>
          <w:trHeight w:val="264"/>
          <w:jc w:val="center"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4E" w:rsidRPr="00207071" w:rsidRDefault="00566C4E" w:rsidP="00AF6596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43AF1" w:rsidRDefault="00A43AF1" w:rsidP="00A43AF1"/>
    <w:p w:rsidR="00B12EBA" w:rsidRDefault="00566C4E" w:rsidP="00A43AF1">
      <w:r>
        <w:t>Data: __,__,____</w:t>
      </w:r>
    </w:p>
    <w:p w:rsidR="00B12EBA" w:rsidRDefault="00B12EBA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5"/>
        <w:gridCol w:w="3535"/>
        <w:gridCol w:w="3536"/>
      </w:tblGrid>
      <w:tr w:rsidR="00764C1B" w:rsidTr="00CC090A">
        <w:tc>
          <w:tcPr>
            <w:tcW w:w="3535" w:type="dxa"/>
            <w:vAlign w:val="bottom"/>
          </w:tcPr>
          <w:p w:rsidR="00764C1B" w:rsidRPr="00207071" w:rsidRDefault="00764C1B" w:rsidP="00CC090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7071">
              <w:rPr>
                <w:rFonts w:ascii="Arial" w:eastAsia="Times New Roman" w:hAnsi="Arial" w:cs="Arial"/>
                <w:sz w:val="20"/>
                <w:szCs w:val="20"/>
              </w:rPr>
              <w:t>_____________________</w:t>
            </w:r>
          </w:p>
          <w:p w:rsidR="00764C1B" w:rsidRDefault="00764C1B" w:rsidP="00CC09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Mestrando</w:t>
            </w:r>
          </w:p>
          <w:p w:rsidR="00764C1B" w:rsidRDefault="00764C1B" w:rsidP="00CC090A">
            <w:pPr>
              <w:spacing w:after="0"/>
              <w:jc w:val="center"/>
            </w:pPr>
          </w:p>
        </w:tc>
        <w:tc>
          <w:tcPr>
            <w:tcW w:w="3535" w:type="dxa"/>
            <w:vAlign w:val="bottom"/>
          </w:tcPr>
          <w:p w:rsidR="00764C1B" w:rsidRPr="00207071" w:rsidRDefault="00764C1B" w:rsidP="00CC090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7071">
              <w:rPr>
                <w:rFonts w:ascii="Arial" w:eastAsia="Times New Roman" w:hAnsi="Arial" w:cs="Arial"/>
                <w:sz w:val="20"/>
                <w:szCs w:val="20"/>
              </w:rPr>
              <w:t>_____________________</w:t>
            </w:r>
          </w:p>
          <w:p w:rsidR="00B12EBA" w:rsidRDefault="00B12EBA" w:rsidP="00CC09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Supervisor</w:t>
            </w:r>
          </w:p>
          <w:p w:rsidR="00764C1B" w:rsidRDefault="00764C1B" w:rsidP="00CC090A">
            <w:pPr>
              <w:spacing w:after="0"/>
              <w:jc w:val="center"/>
            </w:pPr>
          </w:p>
        </w:tc>
        <w:tc>
          <w:tcPr>
            <w:tcW w:w="3536" w:type="dxa"/>
            <w:vAlign w:val="bottom"/>
          </w:tcPr>
          <w:p w:rsidR="00764C1B" w:rsidRPr="00207071" w:rsidRDefault="00764C1B" w:rsidP="00CC090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7071">
              <w:rPr>
                <w:rFonts w:ascii="Arial" w:eastAsia="Times New Roman" w:hAnsi="Arial" w:cs="Arial"/>
                <w:sz w:val="20"/>
                <w:szCs w:val="20"/>
              </w:rPr>
              <w:t>_____________________</w:t>
            </w:r>
          </w:p>
          <w:p w:rsidR="00B12EBA" w:rsidRDefault="00B12EBA" w:rsidP="00CC09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Orientador</w:t>
            </w:r>
          </w:p>
          <w:p w:rsidR="00764C1B" w:rsidRPr="00CC090A" w:rsidRDefault="00B12EBA" w:rsidP="00CC090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(quando for diferente do supervisor)</w:t>
            </w:r>
          </w:p>
        </w:tc>
      </w:tr>
    </w:tbl>
    <w:p w:rsidR="00A43AF1" w:rsidRPr="000006E0" w:rsidRDefault="00A43AF1" w:rsidP="000006E0">
      <w:pPr>
        <w:jc w:val="both"/>
        <w:rPr>
          <w:b/>
          <w:color w:val="FF0000"/>
          <w:sz w:val="24"/>
          <w:szCs w:val="24"/>
        </w:rPr>
      </w:pPr>
    </w:p>
    <w:sectPr w:rsidR="00A43AF1" w:rsidRPr="000006E0" w:rsidSect="0020707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080" w:rsidRDefault="001D4080" w:rsidP="00207071">
      <w:pPr>
        <w:spacing w:after="0" w:line="240" w:lineRule="auto"/>
      </w:pPr>
      <w:r>
        <w:separator/>
      </w:r>
    </w:p>
  </w:endnote>
  <w:endnote w:type="continuationSeparator" w:id="0">
    <w:p w:rsidR="001D4080" w:rsidRDefault="001D4080" w:rsidP="0020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080" w:rsidRDefault="001D4080" w:rsidP="00207071">
      <w:pPr>
        <w:spacing w:after="0" w:line="240" w:lineRule="auto"/>
      </w:pPr>
      <w:r>
        <w:separator/>
      </w:r>
    </w:p>
  </w:footnote>
  <w:footnote w:type="continuationSeparator" w:id="0">
    <w:p w:rsidR="001D4080" w:rsidRDefault="001D4080" w:rsidP="00207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071" w:rsidRDefault="00207071" w:rsidP="00207071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formatting="1" w:enforcement="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07071"/>
    <w:rsid w:val="000006E0"/>
    <w:rsid w:val="0007536D"/>
    <w:rsid w:val="001B4769"/>
    <w:rsid w:val="001D0150"/>
    <w:rsid w:val="001D4080"/>
    <w:rsid w:val="001F6F9F"/>
    <w:rsid w:val="00207071"/>
    <w:rsid w:val="0025317F"/>
    <w:rsid w:val="003A5BAF"/>
    <w:rsid w:val="003D2FD2"/>
    <w:rsid w:val="00432189"/>
    <w:rsid w:val="004A49C1"/>
    <w:rsid w:val="00554541"/>
    <w:rsid w:val="00566C4E"/>
    <w:rsid w:val="005A7604"/>
    <w:rsid w:val="005C68D7"/>
    <w:rsid w:val="00764C1B"/>
    <w:rsid w:val="00795A94"/>
    <w:rsid w:val="007D6A62"/>
    <w:rsid w:val="007F6798"/>
    <w:rsid w:val="008165C4"/>
    <w:rsid w:val="00991FFF"/>
    <w:rsid w:val="00A43AF1"/>
    <w:rsid w:val="00B12EBA"/>
    <w:rsid w:val="00B66850"/>
    <w:rsid w:val="00C33CA9"/>
    <w:rsid w:val="00C77D8A"/>
    <w:rsid w:val="00CC090A"/>
    <w:rsid w:val="00DC7A44"/>
    <w:rsid w:val="00E65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071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7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7071"/>
  </w:style>
  <w:style w:type="paragraph" w:styleId="Rodap">
    <w:name w:val="footer"/>
    <w:basedOn w:val="Normal"/>
    <w:link w:val="RodapChar"/>
    <w:uiPriority w:val="99"/>
    <w:unhideWhenUsed/>
    <w:rsid w:val="00207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7071"/>
  </w:style>
  <w:style w:type="paragraph" w:styleId="Textodebalo">
    <w:name w:val="Balloon Text"/>
    <w:basedOn w:val="Normal"/>
    <w:link w:val="TextodebaloChar"/>
    <w:uiPriority w:val="99"/>
    <w:semiHidden/>
    <w:unhideWhenUsed/>
    <w:rsid w:val="005C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8D7"/>
    <w:rPr>
      <w:rFonts w:ascii="Tahoma" w:eastAsiaTheme="minorEastAsi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764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12E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PRPG</dc:creator>
  <cp:lastModifiedBy>CSI - ICET</cp:lastModifiedBy>
  <cp:revision>9</cp:revision>
  <dcterms:created xsi:type="dcterms:W3CDTF">2020-05-26T20:10:00Z</dcterms:created>
  <dcterms:modified xsi:type="dcterms:W3CDTF">2026-01-16T18:10:00Z</dcterms:modified>
</cp:coreProperties>
</file>