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e6e6e6" w:val="clear"/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Programa de Pós-graduação em Agronomia/Fitotecnia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e6e6e6" w:val="clear"/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Proposta de PLANO DE ESTUDOS Processo Seletivo Mestrado e Doutorado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7"/>
        <w:gridCol w:w="6463"/>
        <w:tblGridChange w:id="0">
          <w:tblGrid>
            <w:gridCol w:w="2887"/>
            <w:gridCol w:w="64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Identificação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Número de inscrição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Mestrado   (   ) Doutorado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Área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(selecionar apenas uma)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MESTRADO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Grandes Culturas: Produção e Melhoramento de Arroz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Grandes Culturas: Cafeicultura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Grandes Culturas: Produção e Melhoramento de Soja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Horticultura: Fruticultura tropical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Horticultura: Fruticultura temperada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Horticultura: Plantas Ornamentais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Horticultura: Cultura de Tecidos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Horticultura: Plantas Medicinais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Sementes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Área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(selecionar apenas uma)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DOUTORADO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Grandes Culturas: Cafeicultura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Grandes Culturas: Produção e Melhoramento de Trigo e Cereais de Inverno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Grandes Culturas: Produção e Melhoramento de Arroz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Grandes Culturas: Sistemas de Produção de Culturas Anuais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Horticultura: Fruticultura tropical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Horticultura: Fruticultura temperada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Horticultura: Plantas Ornamentais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463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Sementes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Título da Proposta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Resumo da Proposta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(limite 250 palavras)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Palavras-chave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</w:tr>
    </w:tbl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e6e6e6" w:val="clear"/>
        <w:jc w:val="center"/>
        <w:rPr>
          <w:rFonts w:ascii="Arial" w:cs="Arial" w:eastAsia="Arial" w:hAnsi="Arial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e6e6e6" w:val="clear"/>
        <w:jc w:val="center"/>
        <w:rPr>
          <w:rFonts w:ascii="Arial" w:cs="Arial" w:eastAsia="Arial" w:hAnsi="Arial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8"/>
          <w:szCs w:val="28"/>
          <w:rtl w:val="0"/>
        </w:rPr>
        <w:t xml:space="preserve">Detalhamento da Proposta</w:t>
      </w:r>
    </w:p>
    <w:p w:rsidR="00000000" w:rsidDel="00000000" w:rsidP="00000000" w:rsidRDefault="00000000" w:rsidRPr="00000000" w14:paraId="00000046">
      <w:pPr>
        <w:shd w:fill="e6e6e6" w:val="clear"/>
        <w:jc w:val="center"/>
        <w:rPr>
          <w:rFonts w:ascii="Arial" w:cs="Arial" w:eastAsia="Arial" w:hAnsi="Arial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bCs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1) Qual é o problema abordado neste projeto? Apresente de forma clara e objetiva a pergunta ou a hipótese principal que será investigada neste projeto. (Máximo duas páginas)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hd w:fill="ffffff" w:val="clear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2) Cite as três principais referências bibliográficas nas quais se baseia a pesquisa proposta. (Incluir um link para o resumo ou para a publicação completa, mencionando a principal informação de cada uma das publicações) (máximo 2500 caracteres sem espaço)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hd w:fill="ffffff" w:val="clear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3) Quais as perspectivas e possíveis impactos que seu projeto poderá abrir para novos avanços científicos e/ou tecnológicos? (máximo 2000 caracteres sem espaço)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4) Qual a estratégia experimental/experimentos a serem realizados para a obtenção da resposta ao problema formulado? (máximo 4000 caracteres sem espaço)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hd w:fill="ffffff" w:val="clear"/>
              <w:spacing w:after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hd w:fill="ffffff" w:val="clear"/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hd w:fill="ffffff" w:val="clear"/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hd w:fill="ffffff" w:val="clear"/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hd w:fill="ffffff" w:val="clear"/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hd w:fill="ffffff" w:val="clear"/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hd w:fill="ffffff" w:val="clear"/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hd w:fill="ffffff" w:val="clear"/>
              <w:spacing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hd w:fill="ffffff" w:val="clear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5) Qual a sua experiência de pesquisa/estudos na área da proposta? Indique itens do seu currículo que comprovem isso. (máximo 2000 caracteres sem espaço)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hd w:fill="ffffff" w:val="clear"/>
              <w:spacing w:after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hd w:fill="ffffff" w:val="clear"/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hd w:fill="ffffff" w:val="clear"/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hd w:fill="ffffff" w:val="clear"/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hd w:fill="ffffff" w:val="clear"/>
              <w:spacing w:after="280"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hd w:fill="ffffff" w:val="clear"/>
              <w:spacing w:before="280" w:lineRule="auto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8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75750B"/>
  </w:style>
  <w:style w:type="table" w:styleId="TableNormal" w:customStyle="1">
    <w:name w:val="Table Normal"/>
    <w:rsid w:val="0075750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75750B"/>
  </w:style>
  <w:style w:type="table" w:styleId="TableNormal0" w:customStyle="1">
    <w:name w:val="Table Normal"/>
    <w:rsid w:val="0075750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EA06F0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elacomgrade">
    <w:name w:val="Table Grid"/>
    <w:basedOn w:val="Tabelanormal"/>
    <w:uiPriority w:val="39"/>
    <w:rsid w:val="00D4594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B2D2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B2D25"/>
    <w:rPr>
      <w:rFonts w:ascii="Tahoma" w:cs="Tahoma" w:hAnsi="Tahoma"/>
      <w:sz w:val="16"/>
      <w:szCs w:val="16"/>
    </w:rPr>
  </w:style>
  <w:style w:type="table" w:styleId="a" w:customStyle="1">
    <w:basedOn w:val="TableNormal0"/>
    <w:rsid w:val="0075750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rsid w:val="0075750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rsid w:val="0075750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rsid w:val="0075750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gtiOWXFDxtYKnPd4ndcE7TmrZg==">CgMxLjA4AHIhMWlSWlg5Vkw2ZGdIYmkzdThwWGNFZnI0RzZES1RtYUVx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2020-05-29T10:41:00Z</dcterms:created>
  <dc:creator>Adriano Bruzi</dc:creator>
</cp:coreProperties>
</file>