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9BB26" w14:textId="77777777" w:rsidR="00AA63A6" w:rsidRDefault="0030068D">
      <w:pPr>
        <w:pStyle w:val="Ttulo1"/>
        <w:jc w:val="center"/>
      </w:pPr>
      <w:r>
        <w:rPr>
          <w:rFonts w:ascii="Cambria" w:hAnsi="Cambria"/>
          <w:b/>
          <w:bCs/>
          <w:color w:val="auto"/>
        </w:rPr>
        <w:t>Formulário para interposição de recurso</w:t>
      </w:r>
    </w:p>
    <w:p w14:paraId="4D89BB27" w14:textId="77777777" w:rsidR="00AA63A6" w:rsidRDefault="0030068D">
      <w:pPr>
        <w:pStyle w:val="Ttulo2"/>
        <w:jc w:val="center"/>
      </w:pPr>
      <w:r>
        <w:rPr>
          <w:i w:val="0"/>
          <w:iCs w:val="0"/>
          <w:sz w:val="30"/>
          <w:szCs w:val="30"/>
        </w:rPr>
        <w:t>Processo Seletivo 2026/2</w:t>
      </w:r>
    </w:p>
    <w:p w14:paraId="4D89BB28" w14:textId="5D2F7CBB" w:rsidR="00AA63A6" w:rsidRDefault="00241099">
      <w:pPr>
        <w:pStyle w:val="Ttulo2"/>
        <w:jc w:val="center"/>
      </w:pPr>
      <w:r>
        <w:rPr>
          <w:i w:val="0"/>
          <w:iCs w:val="0"/>
          <w:sz w:val="30"/>
          <w:szCs w:val="30"/>
        </w:rPr>
        <w:t>Cadastro de Reserva</w:t>
      </w:r>
    </w:p>
    <w:p w14:paraId="4D89BB29" w14:textId="77777777" w:rsidR="00AA63A6" w:rsidRDefault="00AA63A6">
      <w:pPr>
        <w:pStyle w:val="Standard"/>
      </w:pPr>
    </w:p>
    <w:p w14:paraId="4D89BB2A" w14:textId="5E67B406" w:rsidR="00AA63A6" w:rsidRDefault="0030068D">
      <w:pPr>
        <w:pStyle w:val="Standard"/>
        <w:spacing w:line="360" w:lineRule="auto"/>
        <w:ind w:firstLine="709"/>
        <w:jc w:val="both"/>
      </w:pPr>
      <w:proofErr w:type="gramStart"/>
      <w:r>
        <w:t xml:space="preserve">Eu, </w:t>
      </w:r>
      <w:bookmarkStart w:id="0" w:name="Text10_Copia_1"/>
      <w:bookmarkStart w:id="1" w:name="_GoBack"/>
      <w:r>
        <w:t>  </w:t>
      </w:r>
      <w:proofErr w:type="gramEnd"/>
      <w:r>
        <w:t> </w:t>
      </w:r>
      <w:proofErr w:type="gramStart"/>
      <w:r>
        <w:t>  </w:t>
      </w:r>
      <w:bookmarkEnd w:id="0"/>
      <w:bookmarkEnd w:id="1"/>
      <w:r>
        <w:t>,</w:t>
      </w:r>
      <w:proofErr w:type="gramEnd"/>
      <w:r>
        <w:t xml:space="preserve"> portador do CPF nº</w:t>
      </w:r>
      <w:bookmarkStart w:id="2" w:name="Text3_Copia_1"/>
      <w:r>
        <w:t>   </w:t>
      </w:r>
      <w:proofErr w:type="gramStart"/>
      <w:r>
        <w:t>  </w:t>
      </w:r>
      <w:bookmarkEnd w:id="2"/>
      <w:r>
        <w:t>,</w:t>
      </w:r>
      <w:proofErr w:type="gramEnd"/>
      <w:r>
        <w:t xml:space="preserve"> candidato(a) a uma vaga no Programa de Pós-Graduação em Recursos Hídricos, inscrito sob o nº </w:t>
      </w:r>
      <w:bookmarkStart w:id="3" w:name="Text4_Copia_1"/>
      <w:r>
        <w:t>     </w:t>
      </w:r>
      <w:bookmarkEnd w:id="3"/>
      <w:r>
        <w:t xml:space="preserve"> apresento recurso referente ao Processo Seletivo 2026/2</w:t>
      </w:r>
      <w:r w:rsidR="00241099">
        <w:t xml:space="preserve"> – Cadastro de Reserva</w:t>
      </w:r>
      <w:r>
        <w:t>.</w:t>
      </w:r>
    </w:p>
    <w:p w14:paraId="4D89BB2B" w14:textId="77777777" w:rsidR="00AA63A6" w:rsidRDefault="0030068D">
      <w:pPr>
        <w:pStyle w:val="Standard"/>
        <w:spacing w:line="360" w:lineRule="auto"/>
        <w:ind w:firstLine="708"/>
        <w:jc w:val="both"/>
      </w:pPr>
      <w:r>
        <w:t>Por meio deste, venho requerer vistas dos seguintes documentos:</w:t>
      </w:r>
    </w:p>
    <w:p w14:paraId="4D89BB2C" w14:textId="77777777" w:rsidR="00AA63A6" w:rsidRDefault="0030068D">
      <w:pPr>
        <w:pStyle w:val="Standard"/>
        <w:spacing w:line="360" w:lineRule="auto"/>
        <w:ind w:firstLine="708"/>
        <w:jc w:val="both"/>
      </w:pPr>
      <w:bookmarkStart w:id="4" w:name="Text5_Copia_1"/>
      <w:r>
        <w:t>     </w:t>
      </w:r>
      <w:bookmarkEnd w:id="4"/>
    </w:p>
    <w:p w14:paraId="4D89BB2D" w14:textId="77777777" w:rsidR="00AA63A6" w:rsidRDefault="0030068D">
      <w:pPr>
        <w:pStyle w:val="Standard"/>
        <w:spacing w:line="360" w:lineRule="auto"/>
        <w:ind w:firstLine="708"/>
        <w:jc w:val="both"/>
      </w:pPr>
      <w:r>
        <w:t>Por meio deste, venho interpor recurso contra:</w:t>
      </w:r>
    </w:p>
    <w:p w14:paraId="4D89BB2E" w14:textId="77777777" w:rsidR="00AA63A6" w:rsidRDefault="0030068D">
      <w:pPr>
        <w:pStyle w:val="Standard"/>
        <w:spacing w:line="360" w:lineRule="auto"/>
        <w:jc w:val="both"/>
      </w:pPr>
      <w:bookmarkStart w:id="5" w:name="Check4_Copia_1"/>
      <w:bookmarkEnd w:id="5"/>
      <w:r>
        <w:t xml:space="preserve">Lista de inscritos                            </w:t>
      </w:r>
    </w:p>
    <w:p w14:paraId="4D89BB2F" w14:textId="77777777" w:rsidR="00AA63A6" w:rsidRDefault="0030068D">
      <w:pPr>
        <w:pStyle w:val="Standard"/>
        <w:spacing w:line="360" w:lineRule="auto"/>
        <w:jc w:val="both"/>
      </w:pPr>
      <w:bookmarkStart w:id="6" w:name="Check5_Copia_1"/>
      <w:bookmarkEnd w:id="6"/>
      <w:r>
        <w:t>Avaliação Curricular e/ou Pré-Projeto</w:t>
      </w:r>
    </w:p>
    <w:p w14:paraId="4D89BB30" w14:textId="77777777" w:rsidR="00AA63A6" w:rsidRDefault="0030068D">
      <w:pPr>
        <w:pStyle w:val="Standard"/>
        <w:spacing w:line="360" w:lineRule="auto"/>
        <w:jc w:val="both"/>
      </w:pPr>
      <w:bookmarkStart w:id="7" w:name="Check6_Copia_1"/>
      <w:bookmarkEnd w:id="7"/>
      <w:r>
        <w:t xml:space="preserve">Outro: </w:t>
      </w:r>
      <w:bookmarkStart w:id="8" w:name="Text2_Copia_1"/>
      <w:r>
        <w:t>     </w:t>
      </w:r>
      <w:bookmarkEnd w:id="8"/>
    </w:p>
    <w:p w14:paraId="4D89BB31" w14:textId="77777777" w:rsidR="00AA63A6" w:rsidRDefault="0030068D">
      <w:pPr>
        <w:pStyle w:val="Standard"/>
        <w:spacing w:line="360" w:lineRule="auto"/>
        <w:ind w:firstLine="708"/>
        <w:jc w:val="both"/>
      </w:pPr>
      <w:r>
        <w:t>Para fundamentar essa contestação, encaminho anexos os seguintes documentos:</w:t>
      </w:r>
    </w:p>
    <w:p w14:paraId="4D89BB32" w14:textId="77777777" w:rsidR="00AA63A6" w:rsidRDefault="0030068D">
      <w:pPr>
        <w:pStyle w:val="Standard"/>
        <w:spacing w:line="360" w:lineRule="auto"/>
        <w:ind w:firstLine="709"/>
      </w:pPr>
      <w:bookmarkStart w:id="9" w:name="Text6_Copia_1"/>
      <w:r>
        <w:t>     </w:t>
      </w:r>
      <w:bookmarkEnd w:id="9"/>
      <w:r>
        <w:tab/>
      </w:r>
      <w:r>
        <w:tab/>
      </w:r>
      <w:r>
        <w:tab/>
      </w:r>
      <w:r>
        <w:tab/>
      </w:r>
      <w:r>
        <w:tab/>
      </w:r>
    </w:p>
    <w:p w14:paraId="4D89BB33" w14:textId="77777777" w:rsidR="00AA63A6" w:rsidRDefault="0030068D">
      <w:pPr>
        <w:pStyle w:val="Standard"/>
        <w:spacing w:line="360" w:lineRule="auto"/>
        <w:ind w:firstLine="709"/>
        <w:jc w:val="right"/>
      </w:pPr>
      <w:r>
        <w:tab/>
      </w:r>
      <w:proofErr w:type="gramStart"/>
      <w:r>
        <w:t xml:space="preserve">Lavras, </w:t>
      </w:r>
      <w:bookmarkStart w:id="10" w:name="Text7_Copia_1"/>
      <w:r>
        <w:t>  </w:t>
      </w:r>
      <w:proofErr w:type="gramEnd"/>
      <w:r>
        <w:t>   </w:t>
      </w:r>
      <w:bookmarkEnd w:id="10"/>
      <w:r>
        <w:t xml:space="preserve">de </w:t>
      </w:r>
      <w:bookmarkStart w:id="11" w:name="Text8_Copia_1"/>
      <w:r>
        <w:t>     </w:t>
      </w:r>
      <w:bookmarkEnd w:id="11"/>
      <w:r>
        <w:t xml:space="preserve"> </w:t>
      </w:r>
      <w:proofErr w:type="spellStart"/>
      <w:r>
        <w:t>de</w:t>
      </w:r>
      <w:proofErr w:type="spellEnd"/>
      <w:r>
        <w:t xml:space="preserve"> </w:t>
      </w:r>
      <w:bookmarkStart w:id="12" w:name="Text9_Copia_1"/>
      <w:r>
        <w:t>   </w:t>
      </w:r>
      <w:proofErr w:type="gramStart"/>
      <w:r>
        <w:t>  </w:t>
      </w:r>
      <w:bookmarkEnd w:id="12"/>
      <w:r>
        <w:t>.</w:t>
      </w:r>
      <w:proofErr w:type="gramEnd"/>
    </w:p>
    <w:p w14:paraId="2DCAC55D" w14:textId="77777777" w:rsidR="00241099" w:rsidRDefault="00241099" w:rsidP="00241099">
      <w:pPr>
        <w:pStyle w:val="Standard"/>
        <w:spacing w:line="360" w:lineRule="auto"/>
        <w:ind w:firstLine="709"/>
      </w:pPr>
    </w:p>
    <w:p w14:paraId="0CE345C3" w14:textId="77777777" w:rsidR="00241099" w:rsidRDefault="00241099" w:rsidP="00241099">
      <w:pPr>
        <w:pStyle w:val="Standard"/>
        <w:spacing w:line="360" w:lineRule="auto"/>
        <w:ind w:firstLine="709"/>
      </w:pPr>
    </w:p>
    <w:p w14:paraId="16C93213" w14:textId="77777777" w:rsidR="00241099" w:rsidRDefault="00241099" w:rsidP="00241099">
      <w:pPr>
        <w:pStyle w:val="Standard"/>
        <w:spacing w:line="360" w:lineRule="auto"/>
        <w:ind w:firstLine="709"/>
      </w:pPr>
    </w:p>
    <w:p w14:paraId="7A689909" w14:textId="77777777" w:rsidR="00241099" w:rsidRDefault="00241099" w:rsidP="00241099">
      <w:pPr>
        <w:pStyle w:val="Standard"/>
        <w:spacing w:line="360" w:lineRule="auto"/>
        <w:ind w:firstLine="709"/>
      </w:pPr>
    </w:p>
    <w:p w14:paraId="25324465" w14:textId="77777777" w:rsidR="00241099" w:rsidRDefault="00241099" w:rsidP="00241099">
      <w:pPr>
        <w:pStyle w:val="Standard"/>
        <w:spacing w:line="360" w:lineRule="auto"/>
        <w:ind w:firstLine="709"/>
        <w:jc w:val="center"/>
      </w:pPr>
      <w:r>
        <w:t>________________________________</w:t>
      </w:r>
    </w:p>
    <w:p w14:paraId="4D89BB35" w14:textId="651DF6FA" w:rsidR="00AA63A6" w:rsidRDefault="00241099" w:rsidP="00241099">
      <w:pPr>
        <w:pStyle w:val="Standard"/>
        <w:spacing w:line="360" w:lineRule="auto"/>
        <w:ind w:firstLine="709"/>
        <w:jc w:val="center"/>
      </w:pPr>
      <w:r>
        <w:t>Assinatura do Candidato</w:t>
      </w:r>
    </w:p>
    <w:sectPr w:rsidR="00AA63A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F425A" w14:textId="77777777" w:rsidR="0030068D" w:rsidRDefault="0030068D">
      <w:r>
        <w:separator/>
      </w:r>
    </w:p>
  </w:endnote>
  <w:endnote w:type="continuationSeparator" w:id="0">
    <w:p w14:paraId="388F4C79" w14:textId="77777777" w:rsidR="0030068D" w:rsidRDefault="0030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A2DBA" w14:textId="77777777" w:rsidR="0030068D" w:rsidRDefault="0030068D">
      <w:r>
        <w:rPr>
          <w:color w:val="000000"/>
        </w:rPr>
        <w:separator/>
      </w:r>
    </w:p>
  </w:footnote>
  <w:footnote w:type="continuationSeparator" w:id="0">
    <w:p w14:paraId="424F1F3F" w14:textId="77777777" w:rsidR="0030068D" w:rsidRDefault="00300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A63A6"/>
    <w:rsid w:val="00241099"/>
    <w:rsid w:val="0030068D"/>
    <w:rsid w:val="008807FE"/>
    <w:rsid w:val="00AA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89BB26"/>
  <w15:docId w15:val="{7B9C384B-AE56-4636-8F1D-38C0F476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keepNext/>
      <w:keepLines/>
      <w:spacing w:before="240"/>
      <w:outlineLvl w:val="0"/>
    </w:pPr>
    <w:rPr>
      <w:rFonts w:ascii="Calibri Light" w:eastAsia="F" w:hAnsi="Calibri Light" w:cs="F"/>
      <w:color w:val="2F5496"/>
      <w:sz w:val="32"/>
      <w:szCs w:val="32"/>
    </w:rPr>
  </w:style>
  <w:style w:type="paragraph" w:styleId="Ttulo2">
    <w:name w:val="heading 2"/>
    <w:basedOn w:val="Standard"/>
    <w:next w:val="Standard"/>
    <w:uiPriority w:val="9"/>
    <w:unhideWhenUsed/>
    <w:qFormat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Silveira Thebaldi</cp:lastModifiedBy>
  <cp:revision>2</cp:revision>
  <dcterms:created xsi:type="dcterms:W3CDTF">2026-06-07T12:17:00Z</dcterms:created>
  <dcterms:modified xsi:type="dcterms:W3CDTF">2026-06-07T12:17:00Z</dcterms:modified>
</cp:coreProperties>
</file>