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92867" w14:textId="77777777" w:rsidR="00795A60" w:rsidRPr="00543CB7" w:rsidRDefault="00795A60" w:rsidP="00795A60">
      <w:pPr>
        <w:spacing w:line="276" w:lineRule="auto"/>
        <w:jc w:val="center"/>
        <w:rPr>
          <w:rFonts w:ascii="Arial" w:eastAsia="Arial" w:hAnsi="Arial" w:cs="Arial"/>
        </w:rPr>
      </w:pPr>
      <w:r w:rsidRPr="00543CB7">
        <w:rPr>
          <w:rFonts w:ascii="Arial" w:eastAsia="Arial" w:hAnsi="Arial" w:cs="Arial"/>
        </w:rPr>
        <w:t>EDITAL PPGCS Nº 004/2026</w:t>
      </w:r>
    </w:p>
    <w:p w14:paraId="037FDE39" w14:textId="77777777" w:rsidR="00795A60" w:rsidRPr="00543CB7" w:rsidRDefault="00795A60" w:rsidP="00795A60">
      <w:pPr>
        <w:spacing w:line="276" w:lineRule="auto"/>
        <w:jc w:val="center"/>
        <w:rPr>
          <w:rFonts w:ascii="Arial" w:eastAsia="Arial" w:hAnsi="Arial" w:cs="Arial"/>
        </w:rPr>
      </w:pPr>
      <w:r w:rsidRPr="00543CB7">
        <w:rPr>
          <w:rFonts w:ascii="Arial" w:eastAsia="Arial" w:hAnsi="Arial" w:cs="Arial"/>
        </w:rPr>
        <w:t>ANEXO 1</w:t>
      </w:r>
    </w:p>
    <w:p w14:paraId="1F6F3D2B" w14:textId="77777777" w:rsidR="00795A60" w:rsidRDefault="00795A60" w:rsidP="00795A60">
      <w:pPr>
        <w:spacing w:line="276" w:lineRule="auto"/>
        <w:jc w:val="center"/>
      </w:pPr>
      <w:r>
        <w:t>TABELA DE PONTUAÇÃO DO CURRÍCULO</w:t>
      </w:r>
    </w:p>
    <w:p w14:paraId="098A7058" w14:textId="77777777" w:rsidR="00795A60" w:rsidRDefault="00795A60" w:rsidP="00795A60">
      <w:pPr>
        <w:spacing w:line="276" w:lineRule="auto"/>
        <w:jc w:val="center"/>
      </w:pPr>
      <w:r>
        <w:t>(Período: outubro de 2024 a setembro de 2026)</w:t>
      </w:r>
    </w:p>
    <w:tbl>
      <w:tblPr>
        <w:tblW w:w="90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3"/>
        <w:gridCol w:w="1722"/>
        <w:gridCol w:w="2977"/>
        <w:gridCol w:w="1956"/>
        <w:gridCol w:w="1723"/>
      </w:tblGrid>
      <w:tr w:rsidR="00795A60" w:rsidRPr="00795A60" w14:paraId="30D10AC7" w14:textId="77777777" w:rsidTr="00795A60">
        <w:trPr>
          <w:tblHeader/>
        </w:trPr>
        <w:tc>
          <w:tcPr>
            <w:tcW w:w="683" w:type="dxa"/>
          </w:tcPr>
          <w:p w14:paraId="1F048BA7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Item</w:t>
            </w:r>
          </w:p>
        </w:tc>
        <w:tc>
          <w:tcPr>
            <w:tcW w:w="1722" w:type="dxa"/>
          </w:tcPr>
          <w:p w14:paraId="0C6E5B8A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Descrição</w:t>
            </w:r>
          </w:p>
        </w:tc>
        <w:tc>
          <w:tcPr>
            <w:tcW w:w="2977" w:type="dxa"/>
          </w:tcPr>
          <w:p w14:paraId="00BA76C2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0C6A97BE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Pontos</w:t>
            </w:r>
          </w:p>
        </w:tc>
        <w:tc>
          <w:tcPr>
            <w:tcW w:w="1723" w:type="dxa"/>
          </w:tcPr>
          <w:p w14:paraId="704C0E64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Pontuação do Candidato</w:t>
            </w:r>
          </w:p>
        </w:tc>
      </w:tr>
      <w:tr w:rsidR="00795A60" w:rsidRPr="00795A60" w14:paraId="3143C8FF" w14:textId="77777777" w:rsidTr="00795A60">
        <w:trPr>
          <w:trHeight w:val="584"/>
          <w:tblHeader/>
        </w:trPr>
        <w:tc>
          <w:tcPr>
            <w:tcW w:w="683" w:type="dxa"/>
            <w:vMerge w:val="restart"/>
          </w:tcPr>
          <w:p w14:paraId="5E973A80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22" w:type="dxa"/>
            <w:vMerge w:val="restart"/>
          </w:tcPr>
          <w:p w14:paraId="6AAC21E8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Artigos científico publicados ou com aceite</w:t>
            </w:r>
          </w:p>
        </w:tc>
        <w:tc>
          <w:tcPr>
            <w:tcW w:w="2977" w:type="dxa"/>
            <w:vAlign w:val="center"/>
          </w:tcPr>
          <w:p w14:paraId="689DA037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tag w:val="goog_rdk_0"/>
                <w:id w:val="798555974"/>
              </w:sdtPr>
              <w:sdtContent>
                <w:proofErr w:type="spellStart"/>
                <w:r w:rsidRPr="00795A60">
                  <w:rPr>
                    <w:rFonts w:ascii="Arial" w:eastAsia="Arial Unicode MS" w:hAnsi="Arial" w:cs="Arial"/>
                    <w:sz w:val="22"/>
                    <w:szCs w:val="22"/>
                  </w:rPr>
                  <w:t>CiteScore</w:t>
                </w:r>
                <w:proofErr w:type="spellEnd"/>
                <w:r w:rsidRPr="00795A60">
                  <w:rPr>
                    <w:rFonts w:ascii="Arial" w:eastAsia="Arial Unicode MS" w:hAnsi="Arial" w:cs="Arial"/>
                    <w:sz w:val="22"/>
                    <w:szCs w:val="22"/>
                  </w:rPr>
                  <w:t xml:space="preserve"> </w:t>
                </w:r>
                <w:proofErr w:type="spellStart"/>
                <w:r w:rsidRPr="00795A60">
                  <w:rPr>
                    <w:rFonts w:ascii="Arial" w:eastAsia="Arial Unicode MS" w:hAnsi="Arial" w:cs="Arial"/>
                    <w:sz w:val="22"/>
                    <w:szCs w:val="22"/>
                  </w:rPr>
                  <w:t>Percentile</w:t>
                </w:r>
                <w:proofErr w:type="spellEnd"/>
                <w:r w:rsidRPr="00795A60">
                  <w:rPr>
                    <w:rFonts w:ascii="Arial" w:eastAsia="Arial Unicode MS" w:hAnsi="Arial" w:cs="Arial"/>
                    <w:sz w:val="22"/>
                    <w:szCs w:val="22"/>
                  </w:rPr>
                  <w:t xml:space="preserve"> ≥90</w:t>
                </w:r>
              </w:sdtContent>
            </w:sdt>
            <w:r w:rsidRPr="00795A6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56" w:type="dxa"/>
          </w:tcPr>
          <w:p w14:paraId="02183D25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30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 xml:space="preserve">/publicação </w:t>
            </w:r>
          </w:p>
        </w:tc>
        <w:tc>
          <w:tcPr>
            <w:tcW w:w="1723" w:type="dxa"/>
          </w:tcPr>
          <w:p w14:paraId="76EE5BC7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649FC29F" w14:textId="77777777" w:rsidTr="00795A60">
        <w:trPr>
          <w:tblHeader/>
        </w:trPr>
        <w:tc>
          <w:tcPr>
            <w:tcW w:w="683" w:type="dxa"/>
            <w:vMerge/>
          </w:tcPr>
          <w:p w14:paraId="1082B82E" w14:textId="77777777" w:rsidR="00795A60" w:rsidRPr="00795A60" w:rsidRDefault="00795A60" w:rsidP="00D64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22" w:type="dxa"/>
            <w:vMerge/>
          </w:tcPr>
          <w:p w14:paraId="01E07283" w14:textId="77777777" w:rsidR="00795A60" w:rsidRPr="00795A60" w:rsidRDefault="00795A60" w:rsidP="00D64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A95CF1A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95A60">
              <w:rPr>
                <w:rFonts w:ascii="Arial" w:eastAsia="Arial" w:hAnsi="Arial" w:cs="Arial"/>
                <w:sz w:val="22"/>
                <w:szCs w:val="22"/>
              </w:rPr>
              <w:t>CiteScore</w:t>
            </w:r>
            <w:proofErr w:type="spellEnd"/>
            <w:r w:rsidRPr="00795A6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795A60">
              <w:rPr>
                <w:rFonts w:ascii="Arial" w:eastAsia="Arial" w:hAnsi="Arial" w:cs="Arial"/>
                <w:sz w:val="22"/>
                <w:szCs w:val="22"/>
              </w:rPr>
              <w:t>Percentile</w:t>
            </w:r>
            <w:proofErr w:type="spellEnd"/>
            <w:r w:rsidRPr="00795A60">
              <w:rPr>
                <w:rFonts w:ascii="Arial" w:eastAsia="Arial" w:hAnsi="Arial" w:cs="Arial"/>
                <w:sz w:val="22"/>
                <w:szCs w:val="22"/>
              </w:rPr>
              <w:t xml:space="preserve"> 75-89</w:t>
            </w:r>
            <w:r w:rsidRPr="00795A6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56" w:type="dxa"/>
          </w:tcPr>
          <w:p w14:paraId="0036E52E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20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>/publicação</w:t>
            </w:r>
          </w:p>
        </w:tc>
        <w:tc>
          <w:tcPr>
            <w:tcW w:w="1723" w:type="dxa"/>
          </w:tcPr>
          <w:p w14:paraId="5502B9D3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28653325" w14:textId="77777777" w:rsidTr="00795A60">
        <w:trPr>
          <w:tblHeader/>
        </w:trPr>
        <w:tc>
          <w:tcPr>
            <w:tcW w:w="683" w:type="dxa"/>
            <w:vMerge/>
          </w:tcPr>
          <w:p w14:paraId="5FFA365C" w14:textId="77777777" w:rsidR="00795A60" w:rsidRPr="00795A60" w:rsidRDefault="00795A60" w:rsidP="00D64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22" w:type="dxa"/>
            <w:vMerge/>
          </w:tcPr>
          <w:p w14:paraId="1D045724" w14:textId="77777777" w:rsidR="00795A60" w:rsidRPr="00795A60" w:rsidRDefault="00795A60" w:rsidP="00D64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8FD340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795A60">
              <w:rPr>
                <w:rFonts w:ascii="Arial" w:eastAsia="Arial" w:hAnsi="Arial" w:cs="Arial"/>
                <w:sz w:val="22"/>
                <w:szCs w:val="22"/>
              </w:rPr>
              <w:t>CiteScore</w:t>
            </w:r>
            <w:proofErr w:type="spellEnd"/>
            <w:r w:rsidRPr="00795A6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795A60">
              <w:rPr>
                <w:rFonts w:ascii="Arial" w:eastAsia="Arial" w:hAnsi="Arial" w:cs="Arial"/>
                <w:sz w:val="22"/>
                <w:szCs w:val="22"/>
              </w:rPr>
              <w:t>Percentile</w:t>
            </w:r>
            <w:proofErr w:type="spellEnd"/>
            <w:r w:rsidRPr="00795A60">
              <w:rPr>
                <w:rFonts w:ascii="Arial" w:eastAsia="Arial" w:hAnsi="Arial" w:cs="Arial"/>
                <w:sz w:val="22"/>
                <w:szCs w:val="22"/>
              </w:rPr>
              <w:t xml:space="preserve"> 50-74</w:t>
            </w:r>
          </w:p>
        </w:tc>
        <w:tc>
          <w:tcPr>
            <w:tcW w:w="1956" w:type="dxa"/>
          </w:tcPr>
          <w:p w14:paraId="0AA8098E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15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>/publicação</w:t>
            </w:r>
          </w:p>
        </w:tc>
        <w:tc>
          <w:tcPr>
            <w:tcW w:w="1723" w:type="dxa"/>
          </w:tcPr>
          <w:p w14:paraId="6B83551D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71147104" w14:textId="77777777" w:rsidTr="00795A60">
        <w:trPr>
          <w:tblHeader/>
        </w:trPr>
        <w:tc>
          <w:tcPr>
            <w:tcW w:w="683" w:type="dxa"/>
            <w:vMerge/>
          </w:tcPr>
          <w:p w14:paraId="4D67E4C9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22" w:type="dxa"/>
            <w:vMerge/>
          </w:tcPr>
          <w:p w14:paraId="25C0E4C3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14DC56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795A60">
              <w:rPr>
                <w:rFonts w:ascii="Arial" w:eastAsia="Arial" w:hAnsi="Arial" w:cs="Arial"/>
                <w:sz w:val="22"/>
                <w:szCs w:val="22"/>
              </w:rPr>
              <w:t>CiteScore</w:t>
            </w:r>
            <w:proofErr w:type="spellEnd"/>
            <w:r w:rsidRPr="00795A6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795A60">
              <w:rPr>
                <w:rFonts w:ascii="Arial" w:eastAsia="Arial" w:hAnsi="Arial" w:cs="Arial"/>
                <w:sz w:val="22"/>
                <w:szCs w:val="22"/>
              </w:rPr>
              <w:t>Percentile</w:t>
            </w:r>
            <w:proofErr w:type="spellEnd"/>
            <w:r w:rsidRPr="00795A60">
              <w:rPr>
                <w:rFonts w:ascii="Arial" w:eastAsia="Arial" w:hAnsi="Arial" w:cs="Arial"/>
                <w:sz w:val="22"/>
                <w:szCs w:val="22"/>
              </w:rPr>
              <w:t xml:space="preserve"> 25-49</w:t>
            </w:r>
          </w:p>
        </w:tc>
        <w:tc>
          <w:tcPr>
            <w:tcW w:w="1956" w:type="dxa"/>
          </w:tcPr>
          <w:p w14:paraId="5F55C4BA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9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>/publicação</w:t>
            </w:r>
          </w:p>
        </w:tc>
        <w:tc>
          <w:tcPr>
            <w:tcW w:w="1723" w:type="dxa"/>
          </w:tcPr>
          <w:p w14:paraId="78690C94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323576B6" w14:textId="77777777" w:rsidTr="00795A60">
        <w:trPr>
          <w:trHeight w:val="345"/>
          <w:tblHeader/>
        </w:trPr>
        <w:tc>
          <w:tcPr>
            <w:tcW w:w="683" w:type="dxa"/>
            <w:vMerge/>
          </w:tcPr>
          <w:p w14:paraId="38408BFB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22" w:type="dxa"/>
            <w:vMerge/>
          </w:tcPr>
          <w:p w14:paraId="1F46FAD2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110D94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795A60">
              <w:rPr>
                <w:rFonts w:ascii="Arial" w:eastAsia="Arial" w:hAnsi="Arial" w:cs="Arial"/>
                <w:sz w:val="22"/>
                <w:szCs w:val="22"/>
              </w:rPr>
              <w:t>CiteScore</w:t>
            </w:r>
            <w:proofErr w:type="spellEnd"/>
            <w:r w:rsidRPr="00795A6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795A60">
              <w:rPr>
                <w:rFonts w:ascii="Arial" w:eastAsia="Arial" w:hAnsi="Arial" w:cs="Arial"/>
                <w:sz w:val="22"/>
                <w:szCs w:val="22"/>
              </w:rPr>
              <w:t>Percentile</w:t>
            </w:r>
            <w:proofErr w:type="spellEnd"/>
            <w:r w:rsidRPr="00795A60">
              <w:rPr>
                <w:rFonts w:ascii="Arial" w:eastAsia="Arial" w:hAnsi="Arial" w:cs="Arial"/>
                <w:sz w:val="22"/>
                <w:szCs w:val="22"/>
              </w:rPr>
              <w:t xml:space="preserve"> 10-24</w:t>
            </w:r>
          </w:p>
        </w:tc>
        <w:tc>
          <w:tcPr>
            <w:tcW w:w="1956" w:type="dxa"/>
          </w:tcPr>
          <w:p w14:paraId="06429E97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6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 xml:space="preserve">/publicação </w:t>
            </w:r>
          </w:p>
        </w:tc>
        <w:tc>
          <w:tcPr>
            <w:tcW w:w="1723" w:type="dxa"/>
          </w:tcPr>
          <w:p w14:paraId="44CAC6B2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028C1D4E" w14:textId="77777777" w:rsidTr="00795A60">
        <w:trPr>
          <w:trHeight w:val="345"/>
          <w:tblHeader/>
        </w:trPr>
        <w:tc>
          <w:tcPr>
            <w:tcW w:w="683" w:type="dxa"/>
            <w:vMerge/>
          </w:tcPr>
          <w:p w14:paraId="4817E8C0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22" w:type="dxa"/>
            <w:vMerge/>
          </w:tcPr>
          <w:p w14:paraId="5848F646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CC42F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795A60">
              <w:rPr>
                <w:rFonts w:ascii="Arial" w:eastAsia="Arial" w:hAnsi="Arial" w:cs="Arial"/>
                <w:sz w:val="22"/>
                <w:szCs w:val="22"/>
              </w:rPr>
              <w:t>CiteScore</w:t>
            </w:r>
            <w:proofErr w:type="spellEnd"/>
            <w:r w:rsidRPr="00795A6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795A60">
              <w:rPr>
                <w:rFonts w:ascii="Arial" w:eastAsia="Arial" w:hAnsi="Arial" w:cs="Arial"/>
                <w:sz w:val="22"/>
                <w:szCs w:val="22"/>
              </w:rPr>
              <w:t>Percentile</w:t>
            </w:r>
            <w:proofErr w:type="spellEnd"/>
            <w:r w:rsidRPr="00795A60">
              <w:rPr>
                <w:rFonts w:ascii="Arial" w:eastAsia="Arial" w:hAnsi="Arial" w:cs="Arial"/>
                <w:sz w:val="22"/>
                <w:szCs w:val="22"/>
              </w:rPr>
              <w:t xml:space="preserve"> &lt;10 </w:t>
            </w:r>
          </w:p>
        </w:tc>
        <w:tc>
          <w:tcPr>
            <w:tcW w:w="1956" w:type="dxa"/>
          </w:tcPr>
          <w:p w14:paraId="249EF001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3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>/publicação</w:t>
            </w:r>
          </w:p>
        </w:tc>
        <w:tc>
          <w:tcPr>
            <w:tcW w:w="1723" w:type="dxa"/>
          </w:tcPr>
          <w:p w14:paraId="006A214C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1CCC5CC6" w14:textId="77777777" w:rsidTr="00795A60">
        <w:tc>
          <w:tcPr>
            <w:tcW w:w="683" w:type="dxa"/>
            <w:vMerge w:val="restart"/>
          </w:tcPr>
          <w:p w14:paraId="544CF1C2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22" w:type="dxa"/>
            <w:vMerge w:val="restart"/>
          </w:tcPr>
          <w:p w14:paraId="26E37C33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Resumos publicados em eventos</w:t>
            </w:r>
          </w:p>
        </w:tc>
        <w:tc>
          <w:tcPr>
            <w:tcW w:w="2977" w:type="dxa"/>
          </w:tcPr>
          <w:p w14:paraId="00207E28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Internacional</w:t>
            </w:r>
          </w:p>
        </w:tc>
        <w:tc>
          <w:tcPr>
            <w:tcW w:w="1956" w:type="dxa"/>
          </w:tcPr>
          <w:p w14:paraId="79947EE6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0,9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>/resumo (limite de 9 pontos)</w:t>
            </w:r>
          </w:p>
        </w:tc>
        <w:tc>
          <w:tcPr>
            <w:tcW w:w="1723" w:type="dxa"/>
          </w:tcPr>
          <w:p w14:paraId="50D52A80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3150A0BD" w14:textId="77777777" w:rsidTr="00795A60">
        <w:tc>
          <w:tcPr>
            <w:tcW w:w="683" w:type="dxa"/>
            <w:vMerge/>
          </w:tcPr>
          <w:p w14:paraId="670FDD76" w14:textId="77777777" w:rsidR="00795A60" w:rsidRPr="00795A60" w:rsidRDefault="00795A60" w:rsidP="00D64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22" w:type="dxa"/>
            <w:vMerge/>
          </w:tcPr>
          <w:p w14:paraId="66AFE749" w14:textId="77777777" w:rsidR="00795A60" w:rsidRPr="00795A60" w:rsidRDefault="00795A60" w:rsidP="00D64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548B92F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Nacional</w:t>
            </w:r>
          </w:p>
        </w:tc>
        <w:tc>
          <w:tcPr>
            <w:tcW w:w="1956" w:type="dxa"/>
          </w:tcPr>
          <w:p w14:paraId="51F4F57F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0,6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>/resumo (limite de 6 pontos)</w:t>
            </w:r>
          </w:p>
        </w:tc>
        <w:tc>
          <w:tcPr>
            <w:tcW w:w="1723" w:type="dxa"/>
          </w:tcPr>
          <w:p w14:paraId="3D7AF688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138EA4DE" w14:textId="77777777" w:rsidTr="00D64E40">
        <w:tc>
          <w:tcPr>
            <w:tcW w:w="683" w:type="dxa"/>
          </w:tcPr>
          <w:p w14:paraId="7D334A9F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699" w:type="dxa"/>
            <w:gridSpan w:val="2"/>
          </w:tcPr>
          <w:p w14:paraId="33C2BF68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Organização de congressos ou similares, regionais, nacionais e Internacionais relacionados à Ciência do Solo</w:t>
            </w:r>
          </w:p>
        </w:tc>
        <w:tc>
          <w:tcPr>
            <w:tcW w:w="1956" w:type="dxa"/>
          </w:tcPr>
          <w:p w14:paraId="5135C62E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2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>/evento (limite de 6 ponto)</w:t>
            </w:r>
          </w:p>
        </w:tc>
        <w:tc>
          <w:tcPr>
            <w:tcW w:w="1723" w:type="dxa"/>
          </w:tcPr>
          <w:p w14:paraId="1700C4E8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39AF6437" w14:textId="77777777" w:rsidTr="00D64E40">
        <w:tc>
          <w:tcPr>
            <w:tcW w:w="683" w:type="dxa"/>
          </w:tcPr>
          <w:p w14:paraId="62578F0B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699" w:type="dxa"/>
            <w:gridSpan w:val="2"/>
          </w:tcPr>
          <w:p w14:paraId="54179441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Participação em eventos, feiras, workshops, oficinas</w:t>
            </w:r>
          </w:p>
        </w:tc>
        <w:tc>
          <w:tcPr>
            <w:tcW w:w="1956" w:type="dxa"/>
          </w:tcPr>
          <w:p w14:paraId="279F53BD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0,5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>/evento (limite de 3 pontos)</w:t>
            </w:r>
          </w:p>
        </w:tc>
        <w:tc>
          <w:tcPr>
            <w:tcW w:w="1723" w:type="dxa"/>
          </w:tcPr>
          <w:p w14:paraId="265C3023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46A71D3E" w14:textId="77777777" w:rsidTr="00D64E40">
        <w:tc>
          <w:tcPr>
            <w:tcW w:w="683" w:type="dxa"/>
          </w:tcPr>
          <w:p w14:paraId="18A45FFC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699" w:type="dxa"/>
            <w:gridSpan w:val="2"/>
          </w:tcPr>
          <w:p w14:paraId="7502FD64" w14:textId="77777777" w:rsidR="00795A60" w:rsidRPr="00795A60" w:rsidRDefault="00795A60" w:rsidP="00D64E40">
            <w:pPr>
              <w:ind w:left="-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Participação em bancas de defesa de Monografia/Trabalho de Conclusão de Curso de graduação e especialização</w:t>
            </w:r>
          </w:p>
          <w:p w14:paraId="0EBFE409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729BE6BD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 xml:space="preserve">0,5 </w:t>
            </w:r>
            <w:proofErr w:type="spellStart"/>
            <w:r w:rsidRPr="00795A60">
              <w:rPr>
                <w:rFonts w:ascii="Arial" w:hAnsi="Arial" w:cs="Arial"/>
                <w:sz w:val="22"/>
                <w:szCs w:val="22"/>
              </w:rPr>
              <w:t>pts</w:t>
            </w:r>
            <w:proofErr w:type="spellEnd"/>
            <w:r w:rsidRPr="00795A60">
              <w:rPr>
                <w:rFonts w:ascii="Arial" w:hAnsi="Arial" w:cs="Arial"/>
                <w:sz w:val="22"/>
                <w:szCs w:val="22"/>
              </w:rPr>
              <w:t>/banca (limite de 4 pontos)</w:t>
            </w:r>
          </w:p>
        </w:tc>
        <w:tc>
          <w:tcPr>
            <w:tcW w:w="1723" w:type="dxa"/>
          </w:tcPr>
          <w:p w14:paraId="61EFC6B6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A60" w:rsidRPr="00795A60" w14:paraId="5816D2C0" w14:textId="77777777" w:rsidTr="00D64E40">
        <w:tc>
          <w:tcPr>
            <w:tcW w:w="7338" w:type="dxa"/>
            <w:gridSpan w:val="4"/>
          </w:tcPr>
          <w:p w14:paraId="1419A74C" w14:textId="77777777" w:rsidR="00795A60" w:rsidRPr="00795A60" w:rsidRDefault="00795A60" w:rsidP="00D64E40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95A60">
              <w:rPr>
                <w:rFonts w:ascii="Arial" w:hAnsi="Arial" w:cs="Arial"/>
                <w:sz w:val="22"/>
                <w:szCs w:val="22"/>
              </w:rPr>
              <w:t>Total de pontos</w:t>
            </w:r>
          </w:p>
        </w:tc>
        <w:tc>
          <w:tcPr>
            <w:tcW w:w="1723" w:type="dxa"/>
          </w:tcPr>
          <w:p w14:paraId="3733C4EF" w14:textId="77777777" w:rsidR="00795A60" w:rsidRPr="00795A60" w:rsidRDefault="00795A60" w:rsidP="00D64E4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9FE5FD" w14:textId="77777777" w:rsidR="00795A60" w:rsidRDefault="00795A60" w:rsidP="00795A60">
      <w:pPr>
        <w:spacing w:line="276" w:lineRule="auto"/>
        <w:jc w:val="both"/>
        <w:rPr>
          <w:rFonts w:ascii="Arial" w:eastAsia="Arial" w:hAnsi="Arial" w:cs="Arial"/>
        </w:rPr>
      </w:pPr>
    </w:p>
    <w:p w14:paraId="159565CE" w14:textId="77777777" w:rsidR="00795A60" w:rsidRDefault="00795A60"/>
    <w:sectPr w:rsidR="00795A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60"/>
    <w:rsid w:val="001407CF"/>
    <w:rsid w:val="006D00AF"/>
    <w:rsid w:val="006F5640"/>
    <w:rsid w:val="00795A60"/>
    <w:rsid w:val="00D9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99B8A"/>
  <w15:chartTrackingRefBased/>
  <w15:docId w15:val="{1EB55B44-2C4E-4246-8A1A-2F33DF7AF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95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95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95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95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95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95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95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95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95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95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95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95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95A6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95A6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95A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95A6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95A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95A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95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95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95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95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95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95A6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95A6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95A6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95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95A6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95A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Ligia S. Silva</dc:creator>
  <cp:keywords/>
  <dc:description/>
  <cp:lastModifiedBy>Maria Ligia S. Silva</cp:lastModifiedBy>
  <cp:revision>1</cp:revision>
  <dcterms:created xsi:type="dcterms:W3CDTF">2026-09-30T21:09:00Z</dcterms:created>
  <dcterms:modified xsi:type="dcterms:W3CDTF">2026-09-30T21:11:00Z</dcterms:modified>
</cp:coreProperties>
</file>